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D982F" w14:textId="77777777" w:rsidR="009F6AA0" w:rsidRDefault="009F6AA0" w:rsidP="009F6AA0"/>
    <w:p w14:paraId="5E34247B" w14:textId="77777777" w:rsidR="00927B8D" w:rsidRDefault="00927B8D" w:rsidP="00FA69F5">
      <w:pPr>
        <w:pStyle w:val="Title"/>
        <w:rPr>
          <w:rStyle w:val="DocTitle"/>
          <w:highlight w:val="magenta"/>
        </w:rPr>
      </w:pPr>
    </w:p>
    <w:p w14:paraId="1168619F" w14:textId="77777777" w:rsidR="00927B8D" w:rsidRDefault="00927B8D" w:rsidP="00FA69F5">
      <w:pPr>
        <w:pStyle w:val="Title"/>
        <w:rPr>
          <w:rStyle w:val="DocTitle"/>
          <w:highlight w:val="magenta"/>
        </w:rPr>
      </w:pPr>
    </w:p>
    <w:p w14:paraId="6C75C98E" w14:textId="77777777" w:rsidR="00927B8D" w:rsidRDefault="00927B8D" w:rsidP="00FA69F5">
      <w:pPr>
        <w:pStyle w:val="Title"/>
        <w:rPr>
          <w:rStyle w:val="DocTitle"/>
          <w:highlight w:val="magenta"/>
        </w:rPr>
      </w:pPr>
    </w:p>
    <w:p w14:paraId="7DC240A5" w14:textId="77777777" w:rsidR="00927B8D" w:rsidRDefault="00927B8D" w:rsidP="00FA69F5">
      <w:pPr>
        <w:pStyle w:val="Title"/>
        <w:rPr>
          <w:rStyle w:val="DocTitle"/>
          <w:highlight w:val="magenta"/>
        </w:rPr>
      </w:pPr>
    </w:p>
    <w:p w14:paraId="20370815" w14:textId="77777777" w:rsidR="00927B8D" w:rsidRDefault="00927B8D" w:rsidP="00FA69F5">
      <w:pPr>
        <w:pStyle w:val="Title"/>
        <w:rPr>
          <w:rStyle w:val="DocTitle"/>
          <w:highlight w:val="magenta"/>
        </w:rPr>
      </w:pPr>
    </w:p>
    <w:p w14:paraId="7A3DD721" w14:textId="77777777" w:rsidR="00927B8D" w:rsidRPr="000131B1" w:rsidRDefault="00927B8D" w:rsidP="00FA69F5">
      <w:pPr>
        <w:pStyle w:val="Title"/>
        <w:rPr>
          <w:rStyle w:val="DocTitle"/>
          <w:color w:val="2B4246"/>
          <w:highlight w:val="magenta"/>
        </w:rPr>
      </w:pPr>
    </w:p>
    <w:p w14:paraId="31731476" w14:textId="786C538D" w:rsidR="009F6AA0" w:rsidRPr="000131B1" w:rsidRDefault="00187D17" w:rsidP="00FA69F5">
      <w:pPr>
        <w:pStyle w:val="Title"/>
        <w:rPr>
          <w:rStyle w:val="DocTitle"/>
          <w:color w:val="2B4246"/>
        </w:rPr>
      </w:pPr>
      <w:r>
        <w:rPr>
          <w:rStyle w:val="DocTitle"/>
          <w:color w:val="2B4246"/>
        </w:rPr>
        <w:t>Technical Brief</w:t>
      </w:r>
    </w:p>
    <w:p w14:paraId="26E4B5EE" w14:textId="7008417A" w:rsidR="009F6AA0" w:rsidRPr="000131B1" w:rsidRDefault="00187D17" w:rsidP="00FA69F5">
      <w:pPr>
        <w:pStyle w:val="Subtitle"/>
        <w:rPr>
          <w:color w:val="2B4246"/>
        </w:rPr>
      </w:pPr>
      <w:r>
        <w:rPr>
          <w:rStyle w:val="DocSubtitle0"/>
          <w:color w:val="2B4246"/>
        </w:rPr>
        <w:t>Flood Study</w:t>
      </w:r>
    </w:p>
    <w:p w14:paraId="2F2434BE" w14:textId="36E60BA6" w:rsidR="00FA69F5" w:rsidRPr="000131B1" w:rsidRDefault="00187D17" w:rsidP="00E81629">
      <w:pPr>
        <w:pStyle w:val="Subtitle"/>
        <w:rPr>
          <w:color w:val="2B4246"/>
        </w:rPr>
      </w:pPr>
      <w:r>
        <w:rPr>
          <w:color w:val="2B4246"/>
        </w:rPr>
        <w:t>Template</w:t>
      </w:r>
    </w:p>
    <w:p w14:paraId="1B08293A" w14:textId="77777777" w:rsidR="00FA69F5" w:rsidRDefault="00FA69F5" w:rsidP="00FA69F5">
      <w:pPr>
        <w:rPr>
          <w:rStyle w:val="DocProjectName"/>
          <w:color w:val="000000"/>
        </w:rPr>
      </w:pPr>
    </w:p>
    <w:p w14:paraId="2322657F" w14:textId="77777777" w:rsidR="00306300" w:rsidRDefault="00306300" w:rsidP="009F6AA0">
      <w:pPr>
        <w:ind w:firstLine="567"/>
        <w:rPr>
          <w:color w:val="000000"/>
        </w:rPr>
      </w:pPr>
    </w:p>
    <w:p w14:paraId="799C814A" w14:textId="77777777" w:rsidR="00306300" w:rsidRPr="00306300" w:rsidRDefault="00306300" w:rsidP="00306300"/>
    <w:p w14:paraId="0418F104" w14:textId="77777777" w:rsidR="00306300" w:rsidRPr="00306300" w:rsidRDefault="00306300" w:rsidP="00306300"/>
    <w:p w14:paraId="4BE2E71E" w14:textId="77777777" w:rsidR="00306300" w:rsidRPr="00306300" w:rsidRDefault="00306300" w:rsidP="00306300"/>
    <w:p w14:paraId="5AC93A5F" w14:textId="77777777" w:rsidR="00306300" w:rsidRPr="00306300" w:rsidRDefault="00306300" w:rsidP="00306300"/>
    <w:p w14:paraId="74D12B7F" w14:textId="77777777" w:rsidR="00306300" w:rsidRPr="00306300" w:rsidRDefault="00306300" w:rsidP="00306300"/>
    <w:p w14:paraId="177E90F0" w14:textId="77777777" w:rsidR="00306300" w:rsidRPr="00306300" w:rsidRDefault="00306300" w:rsidP="00306300"/>
    <w:p w14:paraId="6D8B0CF1" w14:textId="77777777" w:rsidR="00306300" w:rsidRPr="00306300" w:rsidRDefault="00306300" w:rsidP="00306300"/>
    <w:p w14:paraId="0A7C7DE1" w14:textId="77777777" w:rsidR="00306300" w:rsidRPr="00306300" w:rsidRDefault="00306300" w:rsidP="00306300"/>
    <w:p w14:paraId="64F5CBD2" w14:textId="77777777" w:rsidR="00306300" w:rsidRPr="00306300" w:rsidRDefault="00306300" w:rsidP="00306300"/>
    <w:p w14:paraId="44992223" w14:textId="77777777" w:rsidR="00306300" w:rsidRPr="00306300" w:rsidRDefault="00306300" w:rsidP="00306300"/>
    <w:p w14:paraId="41BF734E" w14:textId="77777777" w:rsidR="00306300" w:rsidRPr="00306300" w:rsidRDefault="00306300" w:rsidP="00306300"/>
    <w:p w14:paraId="68B741F6" w14:textId="77777777" w:rsidR="00306300" w:rsidRPr="00306300" w:rsidRDefault="00306300" w:rsidP="00306300"/>
    <w:p w14:paraId="596A7745" w14:textId="77777777" w:rsidR="00306300" w:rsidRDefault="00306300" w:rsidP="00306300"/>
    <w:p w14:paraId="646E8A66" w14:textId="77777777" w:rsidR="00306300" w:rsidRDefault="00306300" w:rsidP="00306300"/>
    <w:p w14:paraId="7FC06050" w14:textId="77777777" w:rsidR="009F6AA0" w:rsidRPr="00306300" w:rsidRDefault="00306300" w:rsidP="00F3070C">
      <w:pPr>
        <w:tabs>
          <w:tab w:val="left" w:pos="2744"/>
        </w:tabs>
        <w:sectPr w:rsidR="009F6AA0" w:rsidRPr="00306300" w:rsidSect="000A1B33">
          <w:headerReference w:type="even" r:id="rId8"/>
          <w:headerReference w:type="default" r:id="rId9"/>
          <w:footerReference w:type="even" r:id="rId10"/>
          <w:headerReference w:type="first" r:id="rId11"/>
          <w:footerReference w:type="first" r:id="rId12"/>
          <w:type w:val="continuous"/>
          <w:pgSz w:w="11907" w:h="16840" w:code="9"/>
          <w:pgMar w:top="567" w:right="567" w:bottom="1134" w:left="1701" w:header="0" w:footer="0" w:gutter="0"/>
          <w:pgNumType w:fmt="lowerRoman"/>
          <w:cols w:space="720"/>
          <w:formProt w:val="0"/>
          <w:docGrid w:linePitch="299"/>
        </w:sectPr>
      </w:pPr>
      <w:r>
        <w:tab/>
      </w:r>
    </w:p>
    <w:p w14:paraId="123BE788" w14:textId="77777777" w:rsidR="00F3070C" w:rsidRPr="00F85F2A" w:rsidRDefault="00F3070C" w:rsidP="00F3070C">
      <w:pPr>
        <w:rPr>
          <w:rFonts w:cs="Arial"/>
          <w:sz w:val="20"/>
          <w:szCs w:val="20"/>
        </w:rPr>
      </w:pPr>
    </w:p>
    <w:p w14:paraId="1F2E19A9" w14:textId="77777777" w:rsidR="000A1B33" w:rsidRDefault="000A1B33" w:rsidP="00C83826">
      <w:pPr>
        <w:rPr>
          <w:rFonts w:cs="Arial"/>
          <w:sz w:val="20"/>
          <w:szCs w:val="20"/>
          <w:highlight w:val="yellow"/>
        </w:rPr>
      </w:pPr>
    </w:p>
    <w:p w14:paraId="56CB2735" w14:textId="77777777" w:rsidR="00187D17" w:rsidRPr="00C7387A" w:rsidRDefault="00187D17" w:rsidP="00187D17">
      <w:pPr>
        <w:rPr>
          <w:rFonts w:cs="Arial"/>
          <w:b/>
          <w:szCs w:val="22"/>
        </w:rPr>
      </w:pPr>
      <w:r w:rsidRPr="00C7387A">
        <w:rPr>
          <w:rFonts w:cs="Arial"/>
          <w:b/>
          <w:szCs w:val="22"/>
        </w:rPr>
        <w:t>Document details</w:t>
      </w:r>
    </w:p>
    <w:tbl>
      <w:tblPr>
        <w:tblStyle w:val="PlainTable1"/>
        <w:tblW w:w="0" w:type="auto"/>
        <w:tblLook w:val="04A0" w:firstRow="1" w:lastRow="0" w:firstColumn="1" w:lastColumn="0" w:noHBand="0" w:noVBand="1"/>
      </w:tblPr>
      <w:tblGrid>
        <w:gridCol w:w="3681"/>
        <w:gridCol w:w="4814"/>
      </w:tblGrid>
      <w:tr w:rsidR="00187D17" w:rsidRPr="00C7387A" w14:paraId="7127586A" w14:textId="77777777" w:rsidTr="00E73D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4AAC0A2C" w14:textId="77777777" w:rsidR="00187D17" w:rsidRPr="00C7387A" w:rsidRDefault="00187D17" w:rsidP="00E73D6E">
            <w:pPr>
              <w:rPr>
                <w:rFonts w:cs="Arial"/>
                <w:b w:val="0"/>
                <w:sz w:val="18"/>
                <w:szCs w:val="18"/>
              </w:rPr>
            </w:pPr>
            <w:r w:rsidRPr="00C7387A">
              <w:rPr>
                <w:rFonts w:cs="Arial"/>
                <w:b w:val="0"/>
                <w:sz w:val="18"/>
                <w:szCs w:val="18"/>
              </w:rPr>
              <w:t>Security classification</w:t>
            </w:r>
          </w:p>
        </w:tc>
        <w:tc>
          <w:tcPr>
            <w:tcW w:w="4814" w:type="dxa"/>
            <w:shd w:val="clear" w:color="auto" w:fill="auto"/>
            <w:vAlign w:val="center"/>
          </w:tcPr>
          <w:p w14:paraId="450F25BB" w14:textId="77777777" w:rsidR="00187D17" w:rsidRPr="004C2C77" w:rsidRDefault="00187D17" w:rsidP="00E73D6E">
            <w:pPr>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4C2C77">
              <w:rPr>
                <w:rFonts w:cs="Arial"/>
                <w:b w:val="0"/>
                <w:sz w:val="18"/>
                <w:szCs w:val="18"/>
              </w:rPr>
              <w:t>Government</w:t>
            </w:r>
          </w:p>
        </w:tc>
      </w:tr>
      <w:tr w:rsidR="00187D17" w:rsidRPr="00C7387A" w14:paraId="6EA67426" w14:textId="77777777" w:rsidTr="00E73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0D77C06A" w14:textId="77777777" w:rsidR="00187D17" w:rsidRPr="00C7387A" w:rsidRDefault="00187D17" w:rsidP="00E73D6E">
            <w:pPr>
              <w:rPr>
                <w:rFonts w:cs="Arial"/>
                <w:b w:val="0"/>
                <w:sz w:val="18"/>
                <w:szCs w:val="18"/>
              </w:rPr>
            </w:pPr>
            <w:r w:rsidRPr="00C7387A">
              <w:rPr>
                <w:rFonts w:cs="Arial"/>
                <w:b w:val="0"/>
                <w:sz w:val="18"/>
                <w:szCs w:val="18"/>
              </w:rPr>
              <w:t>Date of review of security classification</w:t>
            </w:r>
          </w:p>
        </w:tc>
        <w:tc>
          <w:tcPr>
            <w:tcW w:w="4814" w:type="dxa"/>
            <w:shd w:val="clear" w:color="auto" w:fill="auto"/>
            <w:vAlign w:val="center"/>
          </w:tcPr>
          <w:p w14:paraId="461D572F" w14:textId="77777777" w:rsidR="00187D17" w:rsidRPr="004C2C77" w:rsidRDefault="00187D17" w:rsidP="00E73D6E">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4C2C77">
              <w:rPr>
                <w:rFonts w:cs="Arial"/>
                <w:sz w:val="18"/>
                <w:szCs w:val="18"/>
              </w:rPr>
              <w:t>January 2023</w:t>
            </w:r>
          </w:p>
        </w:tc>
      </w:tr>
      <w:tr w:rsidR="00187D17" w:rsidRPr="00C7387A" w14:paraId="73703B35" w14:textId="77777777" w:rsidTr="00E73D6E">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02C2B9FD" w14:textId="77777777" w:rsidR="00187D17" w:rsidRPr="00C7387A" w:rsidRDefault="00187D17" w:rsidP="00E73D6E">
            <w:pPr>
              <w:rPr>
                <w:rFonts w:cs="Arial"/>
                <w:b w:val="0"/>
                <w:sz w:val="18"/>
                <w:szCs w:val="18"/>
              </w:rPr>
            </w:pPr>
            <w:r w:rsidRPr="00C7387A">
              <w:rPr>
                <w:rFonts w:cs="Arial"/>
                <w:b w:val="0"/>
                <w:sz w:val="18"/>
                <w:szCs w:val="18"/>
              </w:rPr>
              <w:t>Authority</w:t>
            </w:r>
          </w:p>
        </w:tc>
        <w:tc>
          <w:tcPr>
            <w:tcW w:w="4814" w:type="dxa"/>
            <w:shd w:val="clear" w:color="auto" w:fill="auto"/>
            <w:vAlign w:val="center"/>
          </w:tcPr>
          <w:p w14:paraId="0365CCD8" w14:textId="77777777" w:rsidR="00187D17" w:rsidRPr="004C2C77" w:rsidRDefault="00187D17" w:rsidP="00E73D6E">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C2C77">
              <w:rPr>
                <w:rFonts w:cs="Arial"/>
                <w:sz w:val="18"/>
                <w:szCs w:val="18"/>
              </w:rPr>
              <w:t>Queensland Reconstruction Authority</w:t>
            </w:r>
          </w:p>
        </w:tc>
      </w:tr>
      <w:tr w:rsidR="00187D17" w:rsidRPr="00C7387A" w14:paraId="6A298034" w14:textId="77777777" w:rsidTr="00E73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339C4EB1" w14:textId="77777777" w:rsidR="00187D17" w:rsidRPr="00C7387A" w:rsidRDefault="00187D17" w:rsidP="00E73D6E">
            <w:pPr>
              <w:rPr>
                <w:rFonts w:cs="Arial"/>
                <w:b w:val="0"/>
                <w:sz w:val="18"/>
                <w:szCs w:val="18"/>
              </w:rPr>
            </w:pPr>
            <w:r w:rsidRPr="00C7387A">
              <w:rPr>
                <w:rFonts w:cs="Arial"/>
                <w:b w:val="0"/>
                <w:sz w:val="18"/>
                <w:szCs w:val="18"/>
              </w:rPr>
              <w:t>Document status</w:t>
            </w:r>
          </w:p>
        </w:tc>
        <w:tc>
          <w:tcPr>
            <w:tcW w:w="4814" w:type="dxa"/>
            <w:shd w:val="clear" w:color="auto" w:fill="auto"/>
            <w:vAlign w:val="center"/>
          </w:tcPr>
          <w:p w14:paraId="0E839CF8" w14:textId="77777777" w:rsidR="00187D17" w:rsidRPr="004C2C77" w:rsidRDefault="00187D17" w:rsidP="00E73D6E">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4C2C77">
              <w:rPr>
                <w:rFonts w:cs="Arial"/>
                <w:sz w:val="18"/>
                <w:szCs w:val="18"/>
              </w:rPr>
              <w:t xml:space="preserve">Final </w:t>
            </w:r>
          </w:p>
        </w:tc>
      </w:tr>
      <w:tr w:rsidR="00187D17" w:rsidRPr="00C7387A" w14:paraId="7B89D21A" w14:textId="77777777" w:rsidTr="00E73D6E">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552827E0" w14:textId="77777777" w:rsidR="00187D17" w:rsidRPr="00C7387A" w:rsidRDefault="00187D17" w:rsidP="00E73D6E">
            <w:pPr>
              <w:rPr>
                <w:rFonts w:cs="Arial"/>
                <w:b w:val="0"/>
                <w:sz w:val="18"/>
                <w:szCs w:val="18"/>
              </w:rPr>
            </w:pPr>
            <w:r w:rsidRPr="00C7387A">
              <w:rPr>
                <w:rFonts w:cs="Arial"/>
                <w:b w:val="0"/>
                <w:sz w:val="18"/>
                <w:szCs w:val="18"/>
              </w:rPr>
              <w:t>Version</w:t>
            </w:r>
          </w:p>
        </w:tc>
        <w:tc>
          <w:tcPr>
            <w:tcW w:w="4814" w:type="dxa"/>
            <w:shd w:val="clear" w:color="auto" w:fill="auto"/>
            <w:vAlign w:val="center"/>
          </w:tcPr>
          <w:p w14:paraId="008EA62E" w14:textId="77777777" w:rsidR="00187D17" w:rsidRPr="004C2C77" w:rsidRDefault="00187D17" w:rsidP="00E73D6E">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C2C77">
              <w:rPr>
                <w:rFonts w:cs="Arial"/>
                <w:sz w:val="18"/>
                <w:szCs w:val="18"/>
              </w:rPr>
              <w:t>1.0</w:t>
            </w:r>
          </w:p>
        </w:tc>
      </w:tr>
      <w:tr w:rsidR="00187D17" w:rsidRPr="000C02F8" w14:paraId="031AF05C" w14:textId="77777777" w:rsidTr="00E73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714E33C4" w14:textId="77777777" w:rsidR="00187D17" w:rsidRPr="000C02F8" w:rsidRDefault="00187D17" w:rsidP="00E73D6E">
            <w:pPr>
              <w:rPr>
                <w:rFonts w:cs="Arial"/>
                <w:b w:val="0"/>
                <w:sz w:val="18"/>
                <w:szCs w:val="18"/>
              </w:rPr>
            </w:pPr>
            <w:r w:rsidRPr="000C02F8">
              <w:rPr>
                <w:rFonts w:cs="Arial"/>
                <w:b w:val="0"/>
                <w:sz w:val="18"/>
                <w:szCs w:val="18"/>
              </w:rPr>
              <w:t>QRA Reference</w:t>
            </w:r>
          </w:p>
        </w:tc>
        <w:tc>
          <w:tcPr>
            <w:tcW w:w="4814" w:type="dxa"/>
            <w:shd w:val="clear" w:color="auto" w:fill="auto"/>
            <w:vAlign w:val="center"/>
          </w:tcPr>
          <w:p w14:paraId="6024E967" w14:textId="08A2D2A7" w:rsidR="00187D17" w:rsidRPr="004C2C77" w:rsidRDefault="00187D17" w:rsidP="00E73D6E">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4C2C77">
              <w:rPr>
                <w:rFonts w:cs="Arial"/>
                <w:sz w:val="18"/>
                <w:szCs w:val="18"/>
              </w:rPr>
              <w:t>DOC/22/</w:t>
            </w:r>
            <w:r w:rsidR="00F029B3" w:rsidRPr="004C2C77">
              <w:rPr>
                <w:rFonts w:cs="Arial"/>
                <w:sz w:val="18"/>
                <w:szCs w:val="18"/>
              </w:rPr>
              <w:t>73928</w:t>
            </w:r>
          </w:p>
        </w:tc>
      </w:tr>
      <w:tr w:rsidR="00187D17" w:rsidRPr="000C02F8" w14:paraId="44964F92" w14:textId="77777777" w:rsidTr="00E73D6E">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3B83A807" w14:textId="77777777" w:rsidR="00187D17" w:rsidRPr="000C02F8" w:rsidRDefault="00187D17" w:rsidP="00E73D6E">
            <w:pPr>
              <w:rPr>
                <w:rFonts w:cs="Arial"/>
                <w:b w:val="0"/>
                <w:sz w:val="18"/>
                <w:szCs w:val="18"/>
              </w:rPr>
            </w:pPr>
            <w:r w:rsidRPr="000C02F8">
              <w:rPr>
                <w:rFonts w:cs="Arial"/>
                <w:b w:val="0"/>
                <w:sz w:val="18"/>
                <w:szCs w:val="18"/>
              </w:rPr>
              <w:t>Date of approval</w:t>
            </w:r>
          </w:p>
        </w:tc>
        <w:tc>
          <w:tcPr>
            <w:tcW w:w="4814" w:type="dxa"/>
            <w:shd w:val="clear" w:color="auto" w:fill="auto"/>
            <w:vAlign w:val="center"/>
          </w:tcPr>
          <w:p w14:paraId="44D1EDA3" w14:textId="0550C68C" w:rsidR="00187D17" w:rsidRPr="004C2C77" w:rsidRDefault="00F029B3" w:rsidP="00E73D6E">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4C2C77">
              <w:rPr>
                <w:rFonts w:cs="Arial"/>
                <w:sz w:val="18"/>
                <w:szCs w:val="18"/>
              </w:rPr>
              <w:t>21 February</w:t>
            </w:r>
            <w:r w:rsidR="00187D17" w:rsidRPr="004C2C77">
              <w:rPr>
                <w:rFonts w:cs="Arial"/>
                <w:sz w:val="18"/>
                <w:szCs w:val="18"/>
              </w:rPr>
              <w:t xml:space="preserve"> 202</w:t>
            </w:r>
            <w:r w:rsidRPr="004C2C77">
              <w:rPr>
                <w:rFonts w:cs="Arial"/>
                <w:sz w:val="18"/>
                <w:szCs w:val="18"/>
              </w:rPr>
              <w:t>3</w:t>
            </w:r>
          </w:p>
        </w:tc>
      </w:tr>
    </w:tbl>
    <w:p w14:paraId="55776735" w14:textId="77777777" w:rsidR="00187D17" w:rsidRPr="00C7387A" w:rsidRDefault="00187D17" w:rsidP="00187D17">
      <w:pPr>
        <w:rPr>
          <w:rFonts w:cs="Arial"/>
          <w:sz w:val="20"/>
          <w:szCs w:val="20"/>
        </w:rPr>
      </w:pPr>
    </w:p>
    <w:p w14:paraId="79B26022" w14:textId="77777777" w:rsidR="009B5F4B" w:rsidRPr="007921DF" w:rsidRDefault="009B5F4B" w:rsidP="009B5F4B">
      <w:pPr>
        <w:rPr>
          <w:sz w:val="20"/>
          <w:szCs w:val="20"/>
        </w:rPr>
      </w:pPr>
    </w:p>
    <w:p w14:paraId="078E0537" w14:textId="77777777" w:rsidR="00C83826" w:rsidRPr="00C83826" w:rsidRDefault="00C83826" w:rsidP="007A3D3E">
      <w:pPr>
        <w:rPr>
          <w:b/>
          <w:szCs w:val="22"/>
        </w:rPr>
      </w:pPr>
      <w:r w:rsidRPr="00C83826">
        <w:rPr>
          <w:b/>
          <w:szCs w:val="22"/>
        </w:rPr>
        <w:t>Interpreter</w:t>
      </w:r>
    </w:p>
    <w:p w14:paraId="6E6ABAD0" w14:textId="77777777" w:rsidR="007A3D3E" w:rsidRPr="007A3D3E" w:rsidRDefault="007A3D3E" w:rsidP="007A3D3E">
      <w:pPr>
        <w:rPr>
          <w:sz w:val="18"/>
          <w:szCs w:val="18"/>
        </w:rPr>
      </w:pPr>
    </w:p>
    <w:p w14:paraId="0F8DA15F" w14:textId="06DD8C87" w:rsidR="00C83826" w:rsidRDefault="00F029B3" w:rsidP="007921DF">
      <w:pPr>
        <w:rPr>
          <w:sz w:val="18"/>
          <w:szCs w:val="18"/>
        </w:rPr>
      </w:pPr>
      <w:r w:rsidRPr="00F029B3">
        <w:rPr>
          <w:noProof/>
        </w:rPr>
        <w:t xml:space="preserve"> </w:t>
      </w:r>
      <w:r>
        <w:rPr>
          <w:noProof/>
        </w:rPr>
        <w:drawing>
          <wp:inline distT="0" distB="0" distL="0" distR="0" wp14:anchorId="3E8AA997" wp14:editId="6898D042">
            <wp:extent cx="628650" cy="628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8650" cy="628650"/>
                    </a:xfrm>
                    <a:prstGeom prst="rect">
                      <a:avLst/>
                    </a:prstGeom>
                  </pic:spPr>
                </pic:pic>
              </a:graphicData>
            </a:graphic>
          </wp:inline>
        </w:drawing>
      </w:r>
    </w:p>
    <w:p w14:paraId="47746AE4" w14:textId="77777777" w:rsidR="00C83826" w:rsidRDefault="00C83826" w:rsidP="007921DF">
      <w:pPr>
        <w:rPr>
          <w:sz w:val="18"/>
          <w:szCs w:val="18"/>
        </w:rPr>
      </w:pPr>
    </w:p>
    <w:p w14:paraId="58357B34" w14:textId="77777777" w:rsidR="007A3D3E" w:rsidRPr="007A3D3E" w:rsidRDefault="007A3D3E" w:rsidP="007921DF">
      <w:pPr>
        <w:rPr>
          <w:sz w:val="18"/>
          <w:szCs w:val="18"/>
        </w:rPr>
      </w:pPr>
      <w:r w:rsidRPr="007A3D3E">
        <w:rPr>
          <w:sz w:val="18"/>
          <w:szCs w:val="18"/>
        </w:rPr>
        <w:t>The Queensland Government is committed to providing accessible services to Queenslanders from all culturally and linguistically diverse backgrounds. If you have difficulty in understanding this report, you can access the Translating and Interpreting Services via www.qld.gov.au/languages or by phoning 13 14 50</w:t>
      </w:r>
      <w:r w:rsidR="00C83826">
        <w:rPr>
          <w:sz w:val="18"/>
          <w:szCs w:val="18"/>
        </w:rPr>
        <w:t>.</w:t>
      </w:r>
    </w:p>
    <w:p w14:paraId="16C45395" w14:textId="77777777" w:rsidR="007A3D3E" w:rsidRPr="00C83826" w:rsidRDefault="007A3D3E" w:rsidP="007921DF">
      <w:pPr>
        <w:rPr>
          <w:b/>
          <w:sz w:val="18"/>
          <w:szCs w:val="18"/>
        </w:rPr>
      </w:pPr>
    </w:p>
    <w:p w14:paraId="04C73EDE" w14:textId="77777777" w:rsidR="007921DF" w:rsidRPr="00C83826" w:rsidRDefault="007921DF" w:rsidP="007921DF">
      <w:pPr>
        <w:rPr>
          <w:b/>
          <w:szCs w:val="22"/>
        </w:rPr>
      </w:pPr>
      <w:r w:rsidRPr="00C83826">
        <w:rPr>
          <w:b/>
          <w:szCs w:val="22"/>
        </w:rPr>
        <w:t>Disclaimer</w:t>
      </w:r>
    </w:p>
    <w:p w14:paraId="6AC385EA" w14:textId="77777777" w:rsidR="007921DF" w:rsidRPr="007A3D3E" w:rsidRDefault="007921DF" w:rsidP="007921DF">
      <w:pPr>
        <w:rPr>
          <w:sz w:val="18"/>
          <w:szCs w:val="18"/>
        </w:rPr>
      </w:pPr>
      <w:r w:rsidRPr="007A3D3E">
        <w:rPr>
          <w:sz w:val="18"/>
          <w:szCs w:val="18"/>
        </w:rPr>
        <w:t>While every care has been taken in preparing this publication, the State of Queensland accepts no responsibility for decisions</w:t>
      </w:r>
      <w:r w:rsidR="007A3D3E" w:rsidRPr="007A3D3E">
        <w:rPr>
          <w:sz w:val="18"/>
          <w:szCs w:val="18"/>
        </w:rPr>
        <w:t xml:space="preserve"> </w:t>
      </w:r>
      <w:r w:rsidRPr="007A3D3E">
        <w:rPr>
          <w:sz w:val="18"/>
          <w:szCs w:val="18"/>
        </w:rPr>
        <w:t>or actions taken as a result of any data, information, statement or advice, expressed or implied, contained within. To the best of</w:t>
      </w:r>
      <w:r w:rsidR="007A3D3E" w:rsidRPr="007A3D3E">
        <w:rPr>
          <w:sz w:val="18"/>
          <w:szCs w:val="18"/>
        </w:rPr>
        <w:t xml:space="preserve"> </w:t>
      </w:r>
      <w:r w:rsidRPr="007A3D3E">
        <w:rPr>
          <w:sz w:val="18"/>
          <w:szCs w:val="18"/>
        </w:rPr>
        <w:t>our knowledge, the content was correct at the time of publishing.</w:t>
      </w:r>
    </w:p>
    <w:p w14:paraId="69F555D8" w14:textId="77777777" w:rsidR="007A3D3E" w:rsidRPr="007A3D3E" w:rsidRDefault="007A3D3E" w:rsidP="007921DF">
      <w:pPr>
        <w:rPr>
          <w:sz w:val="18"/>
          <w:szCs w:val="18"/>
        </w:rPr>
      </w:pPr>
    </w:p>
    <w:p w14:paraId="4FEB04EB" w14:textId="77777777" w:rsidR="00187D17" w:rsidRPr="00C7387A" w:rsidRDefault="00187D17" w:rsidP="00187D17">
      <w:pPr>
        <w:rPr>
          <w:rFonts w:cs="Arial"/>
          <w:b/>
          <w:sz w:val="20"/>
          <w:szCs w:val="20"/>
        </w:rPr>
      </w:pPr>
    </w:p>
    <w:p w14:paraId="06287D7F" w14:textId="77777777" w:rsidR="00187D17" w:rsidRPr="00C7387A" w:rsidRDefault="00187D17" w:rsidP="00187D17">
      <w:pPr>
        <w:rPr>
          <w:rFonts w:cs="Arial"/>
          <w:b/>
          <w:sz w:val="20"/>
          <w:szCs w:val="20"/>
        </w:rPr>
      </w:pPr>
      <w:r w:rsidRPr="00C7387A">
        <w:rPr>
          <w:rFonts w:cs="Arial"/>
          <w:b/>
          <w:sz w:val="20"/>
          <w:szCs w:val="20"/>
        </w:rPr>
        <w:t>Contact for enquiries:</w:t>
      </w:r>
    </w:p>
    <w:p w14:paraId="5A63279C" w14:textId="77777777" w:rsidR="00187D17" w:rsidRPr="00C7387A" w:rsidRDefault="00187D17" w:rsidP="00187D17">
      <w:pPr>
        <w:rPr>
          <w:rFonts w:cs="Arial"/>
          <w:sz w:val="18"/>
          <w:szCs w:val="18"/>
        </w:rPr>
      </w:pPr>
      <w:r w:rsidRPr="00C7387A">
        <w:rPr>
          <w:rFonts w:cs="Arial"/>
          <w:sz w:val="18"/>
          <w:szCs w:val="18"/>
        </w:rPr>
        <w:t>All enquiries regarding this document should be directed to:</w:t>
      </w:r>
    </w:p>
    <w:p w14:paraId="28F36789" w14:textId="77777777" w:rsidR="00187D17" w:rsidRPr="00C7387A" w:rsidRDefault="00187D17" w:rsidP="00187D17">
      <w:pPr>
        <w:rPr>
          <w:rFonts w:cs="Arial"/>
          <w:sz w:val="18"/>
          <w:szCs w:val="18"/>
        </w:rPr>
      </w:pPr>
    </w:p>
    <w:p w14:paraId="1CD7C0C6" w14:textId="77777777" w:rsidR="00187D17" w:rsidRPr="00C7387A" w:rsidRDefault="00187D17" w:rsidP="00187D17">
      <w:pPr>
        <w:rPr>
          <w:rFonts w:cs="Arial"/>
          <w:sz w:val="18"/>
          <w:szCs w:val="18"/>
        </w:rPr>
      </w:pPr>
      <w:r w:rsidRPr="00C7387A">
        <w:rPr>
          <w:rFonts w:cs="Arial"/>
          <w:sz w:val="18"/>
          <w:szCs w:val="18"/>
        </w:rPr>
        <w:t>Queensland Reconstruction Authority</w:t>
      </w:r>
    </w:p>
    <w:p w14:paraId="1C0B22C8" w14:textId="2139D9A6" w:rsidR="00187D17" w:rsidRPr="00C7387A" w:rsidRDefault="00187D17" w:rsidP="00187D17">
      <w:pPr>
        <w:rPr>
          <w:rFonts w:cs="Arial"/>
          <w:sz w:val="18"/>
          <w:szCs w:val="18"/>
        </w:rPr>
      </w:pPr>
      <w:r w:rsidRPr="00145413">
        <w:rPr>
          <w:rFonts w:cs="Arial"/>
          <w:sz w:val="18"/>
          <w:szCs w:val="18"/>
        </w:rPr>
        <w:t xml:space="preserve">Email </w:t>
      </w:r>
      <w:bookmarkStart w:id="0" w:name="_Hlk112928092"/>
      <w:r>
        <w:rPr>
          <w:rFonts w:cs="Arial"/>
          <w:sz w:val="18"/>
          <w:szCs w:val="18"/>
        </w:rPr>
        <w:fldChar w:fldCharType="begin"/>
      </w:r>
      <w:r>
        <w:rPr>
          <w:rFonts w:cs="Arial"/>
          <w:sz w:val="18"/>
          <w:szCs w:val="18"/>
        </w:rPr>
        <w:instrText xml:space="preserve"> HYPERLINK "mailto:</w:instrText>
      </w:r>
      <w:r w:rsidRPr="00EB43C9">
        <w:rPr>
          <w:rFonts w:cs="Arial"/>
          <w:sz w:val="18"/>
          <w:szCs w:val="18"/>
        </w:rPr>
        <w:instrText>flooodteam@qra.qld.gov.au</w:instrText>
      </w:r>
      <w:r>
        <w:rPr>
          <w:rFonts w:cs="Arial"/>
          <w:sz w:val="18"/>
          <w:szCs w:val="18"/>
        </w:rPr>
        <w:instrText xml:space="preserve">" </w:instrText>
      </w:r>
      <w:r>
        <w:rPr>
          <w:rFonts w:cs="Arial"/>
          <w:sz w:val="18"/>
          <w:szCs w:val="18"/>
        </w:rPr>
      </w:r>
      <w:r>
        <w:rPr>
          <w:rFonts w:cs="Arial"/>
          <w:sz w:val="18"/>
          <w:szCs w:val="18"/>
        </w:rPr>
        <w:fldChar w:fldCharType="separate"/>
      </w:r>
      <w:r w:rsidRPr="008043A9">
        <w:rPr>
          <w:rStyle w:val="Hyperlink"/>
          <w:rFonts w:cs="Arial"/>
          <w:sz w:val="18"/>
          <w:szCs w:val="18"/>
        </w:rPr>
        <w:t>flooodteam@qra.qld.gov.au</w:t>
      </w:r>
      <w:r>
        <w:rPr>
          <w:rFonts w:cs="Arial"/>
          <w:sz w:val="18"/>
          <w:szCs w:val="18"/>
        </w:rPr>
        <w:fldChar w:fldCharType="end"/>
      </w:r>
      <w:r w:rsidRPr="00C7387A">
        <w:rPr>
          <w:rFonts w:cs="Arial"/>
          <w:color w:val="005476" w:themeColor="accent4"/>
          <w:sz w:val="18"/>
          <w:szCs w:val="18"/>
        </w:rPr>
        <w:t xml:space="preserve">  </w:t>
      </w:r>
      <w:bookmarkEnd w:id="0"/>
    </w:p>
    <w:p w14:paraId="44957696" w14:textId="77777777" w:rsidR="009B5F4B" w:rsidRDefault="009B5F4B" w:rsidP="009B5F4B"/>
    <w:p w14:paraId="34F327D8" w14:textId="77777777" w:rsidR="00EA1900" w:rsidRDefault="00EA1900" w:rsidP="009B5F4B"/>
    <w:p w14:paraId="6F4C4AA7" w14:textId="77777777" w:rsidR="006D0826" w:rsidRDefault="006D0826" w:rsidP="006D0826">
      <w:pPr>
        <w:pStyle w:val="ImprintPageText"/>
      </w:pPr>
    </w:p>
    <w:p w14:paraId="07DAFBB1" w14:textId="77777777" w:rsidR="00187D17" w:rsidRDefault="00187D17" w:rsidP="006C7F67">
      <w:pPr>
        <w:rPr>
          <w:b/>
          <w:sz w:val="36"/>
          <w:szCs w:val="36"/>
        </w:rPr>
        <w:sectPr w:rsidR="00187D17" w:rsidSect="000C739D">
          <w:headerReference w:type="default" r:id="rId14"/>
          <w:footerReference w:type="default" r:id="rId15"/>
          <w:pgSz w:w="11907" w:h="16840" w:code="9"/>
          <w:pgMar w:top="1134" w:right="1701" w:bottom="1134" w:left="1701" w:header="567" w:footer="567" w:gutter="0"/>
          <w:pgNumType w:fmt="lowerRoman"/>
          <w:cols w:space="720"/>
          <w:formProt w:val="0"/>
          <w:docGrid w:linePitch="299"/>
        </w:sectPr>
      </w:pPr>
      <w:bookmarkStart w:id="1" w:name="_Toc520289353"/>
      <w:bookmarkStart w:id="2" w:name="_Toc520290848"/>
    </w:p>
    <w:p w14:paraId="158658D8" w14:textId="208B68DA" w:rsidR="00187D17" w:rsidRDefault="00187D17" w:rsidP="00187D17">
      <w:pPr>
        <w:pStyle w:val="Heading1"/>
        <w:numPr>
          <w:ilvl w:val="0"/>
          <w:numId w:val="0"/>
        </w:numPr>
        <w:ind w:left="432" w:hanging="432"/>
      </w:pPr>
      <w:bookmarkStart w:id="3" w:name="_Toc127891623"/>
      <w:r>
        <w:lastRenderedPageBreak/>
        <w:t>Preface</w:t>
      </w:r>
      <w:bookmarkEnd w:id="3"/>
    </w:p>
    <w:p w14:paraId="38BD228C" w14:textId="4FBE41B2" w:rsidR="00367F4D" w:rsidRDefault="00187D17" w:rsidP="00187D17">
      <w:pPr>
        <w:shd w:val="clear" w:color="auto" w:fill="FFFFFF"/>
        <w:spacing w:after="150"/>
        <w:rPr>
          <w:rFonts w:cs="Arial"/>
        </w:rPr>
      </w:pPr>
      <w:r w:rsidRPr="006B7DFB">
        <w:rPr>
          <w:rFonts w:cs="Arial"/>
        </w:rPr>
        <w:t xml:space="preserve">This document provides a starting point for the preparation of a Technical Brief </w:t>
      </w:r>
      <w:r w:rsidR="00367F4D">
        <w:rPr>
          <w:rFonts w:cs="Arial"/>
        </w:rPr>
        <w:t xml:space="preserve">to support Council procurement of specialist services to undertake a </w:t>
      </w:r>
      <w:r w:rsidRPr="006B7DFB">
        <w:rPr>
          <w:rFonts w:cs="Arial"/>
        </w:rPr>
        <w:t xml:space="preserve">Flood Study. </w:t>
      </w:r>
    </w:p>
    <w:p w14:paraId="46FAD0DE" w14:textId="335F5DD9" w:rsidR="00187D17" w:rsidRPr="006B7DFB" w:rsidRDefault="00187D17" w:rsidP="00187D17">
      <w:pPr>
        <w:shd w:val="clear" w:color="auto" w:fill="FFFFFF"/>
        <w:spacing w:after="150"/>
        <w:rPr>
          <w:rFonts w:cs="Arial"/>
        </w:rPr>
      </w:pPr>
      <w:r w:rsidRPr="006B7DFB">
        <w:rPr>
          <w:rFonts w:cs="Arial"/>
        </w:rPr>
        <w:t xml:space="preserve">The document is </w:t>
      </w:r>
      <w:r w:rsidR="00367F4D">
        <w:rPr>
          <w:rFonts w:cs="Arial"/>
        </w:rPr>
        <w:t xml:space="preserve">intentionally </w:t>
      </w:r>
      <w:r w:rsidRPr="006B7DFB">
        <w:rPr>
          <w:rFonts w:cs="Arial"/>
        </w:rPr>
        <w:t>generic to provide flexibility</w:t>
      </w:r>
      <w:r w:rsidR="00367F4D">
        <w:rPr>
          <w:rFonts w:cs="Arial"/>
        </w:rPr>
        <w:t xml:space="preserve"> and local tailoring</w:t>
      </w:r>
      <w:r w:rsidRPr="006B7DFB">
        <w:rPr>
          <w:rFonts w:cs="Arial"/>
        </w:rPr>
        <w:t xml:space="preserve"> in study objectives</w:t>
      </w:r>
      <w:r w:rsidR="00367F4D">
        <w:rPr>
          <w:rFonts w:cs="Arial"/>
        </w:rPr>
        <w:t xml:space="preserve">, </w:t>
      </w:r>
      <w:r w:rsidRPr="006B7DFB">
        <w:rPr>
          <w:rFonts w:cs="Arial"/>
        </w:rPr>
        <w:t>deliverables, scope</w:t>
      </w:r>
      <w:r w:rsidR="00367F4D">
        <w:rPr>
          <w:rFonts w:cs="Arial"/>
        </w:rPr>
        <w:t>,</w:t>
      </w:r>
      <w:r w:rsidRPr="006B7DFB">
        <w:rPr>
          <w:rFonts w:cs="Arial"/>
        </w:rPr>
        <w:t xml:space="preserve"> methodology, available study inputs</w:t>
      </w:r>
      <w:r>
        <w:rPr>
          <w:rFonts w:cs="Arial"/>
        </w:rPr>
        <w:t xml:space="preserve">, applicable </w:t>
      </w:r>
      <w:r w:rsidRPr="006B7DFB">
        <w:rPr>
          <w:rFonts w:cs="Arial"/>
        </w:rPr>
        <w:t xml:space="preserve">flood mechanism and scale.  There is an expectation that Council will consider the individual study requirements and tailor the brief as </w:t>
      </w:r>
      <w:r w:rsidR="00367F4D">
        <w:rPr>
          <w:rFonts w:cs="Arial"/>
        </w:rPr>
        <w:t>needed</w:t>
      </w:r>
      <w:r w:rsidRPr="006B7DFB">
        <w:rPr>
          <w:rFonts w:cs="Arial"/>
        </w:rPr>
        <w:t xml:space="preserve">. Where required, both QRA and the Peer Review and Advisory Panel are available to provide advice and input. </w:t>
      </w:r>
    </w:p>
    <w:p w14:paraId="1F2BB070" w14:textId="6CA01769" w:rsidR="00187D17" w:rsidRPr="008F14BF" w:rsidRDefault="00187D17" w:rsidP="00187D17">
      <w:pPr>
        <w:shd w:val="clear" w:color="auto" w:fill="FFFFFF"/>
        <w:spacing w:after="150"/>
        <w:rPr>
          <w:rFonts w:cs="Arial"/>
        </w:rPr>
      </w:pPr>
      <w:r w:rsidRPr="00A5731A">
        <w:rPr>
          <w:rFonts w:cs="Arial"/>
        </w:rPr>
        <w:t xml:space="preserve">The development of this guide has </w:t>
      </w:r>
      <w:r>
        <w:rPr>
          <w:rFonts w:cs="Arial"/>
        </w:rPr>
        <w:t xml:space="preserve">a </w:t>
      </w:r>
      <w:r w:rsidRPr="00A5731A">
        <w:rPr>
          <w:rFonts w:cs="Arial"/>
        </w:rPr>
        <w:t>been directly informed by Australian Rainfall and Runoff (2019)</w:t>
      </w:r>
      <w:r w:rsidR="00367F4D">
        <w:rPr>
          <w:rFonts w:cs="Arial"/>
        </w:rPr>
        <w:t xml:space="preserve">, </w:t>
      </w:r>
      <w:r w:rsidRPr="00B63539">
        <w:rPr>
          <w:rFonts w:cs="Arial"/>
        </w:rPr>
        <w:t xml:space="preserve">Australian </w:t>
      </w:r>
      <w:r w:rsidRPr="003862F1">
        <w:rPr>
          <w:rFonts w:cs="Arial"/>
        </w:rPr>
        <w:t xml:space="preserve">Disaster Resilience Handbook Collection </w:t>
      </w:r>
      <w:r w:rsidRPr="000153EE">
        <w:rPr>
          <w:rFonts w:cs="Arial"/>
        </w:rPr>
        <w:t xml:space="preserve">Handbook 7 (Handbook 7), Managing the </w:t>
      </w:r>
      <w:r w:rsidRPr="008F14BF">
        <w:rPr>
          <w:rFonts w:cs="Arial"/>
        </w:rPr>
        <w:t xml:space="preserve">Floodplain: Best Practice in Flood Risk Management in Australia, </w:t>
      </w:r>
      <w:r w:rsidR="00367F4D">
        <w:rPr>
          <w:rFonts w:cs="Arial"/>
        </w:rPr>
        <w:t xml:space="preserve">and the Queensland Flood Risk Management Framework (2021) </w:t>
      </w:r>
      <w:r w:rsidRPr="008F14BF">
        <w:rPr>
          <w:rFonts w:cs="Arial"/>
        </w:rPr>
        <w:t>to ensure compatibility with current national best practice.</w:t>
      </w:r>
    </w:p>
    <w:p w14:paraId="6A1C7FB8" w14:textId="77777777" w:rsidR="00187D17" w:rsidRDefault="00187D17" w:rsidP="00187D17">
      <w:pPr>
        <w:shd w:val="clear" w:color="auto" w:fill="FFFFFF"/>
        <w:spacing w:after="150"/>
      </w:pPr>
      <w:r w:rsidRPr="008F14BF">
        <w:rPr>
          <w:rFonts w:cs="Arial"/>
        </w:rPr>
        <w:t>This brief template does not cover</w:t>
      </w:r>
      <w:r w:rsidRPr="008F14BF">
        <w:t xml:space="preserve"> general tendering or contractual matters.</w:t>
      </w:r>
    </w:p>
    <w:p w14:paraId="625C972D" w14:textId="77777777" w:rsidR="00187D17" w:rsidRDefault="00187D17" w:rsidP="00187D17">
      <w:pPr>
        <w:shd w:val="clear" w:color="auto" w:fill="FFFFFF"/>
        <w:spacing w:after="150"/>
        <w:rPr>
          <w:i/>
          <w:iCs/>
          <w:sz w:val="20"/>
          <w:szCs w:val="22"/>
        </w:rPr>
      </w:pPr>
      <w:r>
        <w:t xml:space="preserve">Template text, which requires editing has been indicated as </w:t>
      </w:r>
      <w:r w:rsidRPr="00C730F8">
        <w:rPr>
          <w:i/>
          <w:iCs/>
          <w:highlight w:val="yellow"/>
        </w:rPr>
        <w:t>[enter information specific to study].</w:t>
      </w:r>
      <w:r w:rsidRPr="00C730F8">
        <w:rPr>
          <w:i/>
          <w:iCs/>
        </w:rPr>
        <w:t xml:space="preserve"> </w:t>
      </w:r>
    </w:p>
    <w:p w14:paraId="15207151" w14:textId="77777777" w:rsidR="00187D17" w:rsidRDefault="00187D17" w:rsidP="00187D17">
      <w:pPr>
        <w:shd w:val="clear" w:color="auto" w:fill="FFFFFF"/>
        <w:spacing w:after="150"/>
        <w:rPr>
          <w:rFonts w:cs="Arial"/>
        </w:rPr>
      </w:pPr>
      <w:r>
        <w:t xml:space="preserve">Guidance text that should be removed from the final project brief is indicated as </w:t>
      </w:r>
      <w:r>
        <w:rPr>
          <w:i/>
          <w:iCs/>
        </w:rPr>
        <w:t xml:space="preserve">guidance information for deletion. </w:t>
      </w:r>
    </w:p>
    <w:p w14:paraId="1F422879" w14:textId="77777777" w:rsidR="00187D17" w:rsidRPr="00187D17" w:rsidRDefault="00187D17" w:rsidP="00187D17">
      <w:pPr>
        <w:pStyle w:val="BodyText"/>
      </w:pPr>
    </w:p>
    <w:p w14:paraId="53484B7B" w14:textId="77777777" w:rsidR="00187D17" w:rsidRDefault="00187D17" w:rsidP="006C7F67">
      <w:pPr>
        <w:rPr>
          <w:b/>
          <w:sz w:val="36"/>
          <w:szCs w:val="36"/>
        </w:rPr>
      </w:pPr>
    </w:p>
    <w:p w14:paraId="46631324" w14:textId="07A1550B" w:rsidR="00187D17" w:rsidRDefault="00187D17" w:rsidP="006C7F67">
      <w:pPr>
        <w:rPr>
          <w:b/>
          <w:sz w:val="36"/>
          <w:szCs w:val="36"/>
        </w:rPr>
        <w:sectPr w:rsidR="00187D17" w:rsidSect="000C739D">
          <w:pgSz w:w="11907" w:h="16840" w:code="9"/>
          <w:pgMar w:top="1134" w:right="1701" w:bottom="1134" w:left="1701" w:header="567" w:footer="567" w:gutter="0"/>
          <w:pgNumType w:fmt="lowerRoman"/>
          <w:cols w:space="720"/>
          <w:formProt w:val="0"/>
          <w:docGrid w:linePitch="299"/>
        </w:sectPr>
      </w:pPr>
    </w:p>
    <w:p w14:paraId="5CD8E9EB" w14:textId="77777777" w:rsidR="00557A84" w:rsidRPr="006C7F67" w:rsidRDefault="00AD37A8" w:rsidP="006C7F67">
      <w:pPr>
        <w:rPr>
          <w:b/>
          <w:sz w:val="36"/>
          <w:szCs w:val="36"/>
        </w:rPr>
      </w:pPr>
      <w:r w:rsidRPr="006C7F67">
        <w:rPr>
          <w:b/>
          <w:sz w:val="36"/>
          <w:szCs w:val="36"/>
        </w:rPr>
        <w:lastRenderedPageBreak/>
        <w:t>Contents</w:t>
      </w:r>
      <w:bookmarkEnd w:id="1"/>
      <w:bookmarkEnd w:id="2"/>
    </w:p>
    <w:p w14:paraId="7DF4903B" w14:textId="62121A02" w:rsidR="004C2C77" w:rsidRDefault="000F5523">
      <w:pPr>
        <w:pStyle w:val="TOC1"/>
        <w:rPr>
          <w:rFonts w:asciiTheme="minorHAnsi" w:eastAsiaTheme="minorEastAsia" w:hAnsiTheme="minorHAnsi" w:cstheme="minorBidi"/>
          <w:sz w:val="22"/>
          <w:szCs w:val="22"/>
        </w:rPr>
      </w:pPr>
      <w:r w:rsidRPr="00D216BB">
        <w:rPr>
          <w:sz w:val="20"/>
          <w:szCs w:val="20"/>
        </w:rPr>
        <w:fldChar w:fldCharType="begin"/>
      </w:r>
      <w:r w:rsidRPr="00D216BB">
        <w:rPr>
          <w:sz w:val="20"/>
          <w:szCs w:val="20"/>
        </w:rPr>
        <w:instrText xml:space="preserve"> TOC \h \z \t "Heading 1,1,Heading 2,2,Heading 3,3,Heading,1,No. Heading 1,1,No. Heading 2,2,No. Heading 3,3" </w:instrText>
      </w:r>
      <w:r w:rsidRPr="00D216BB">
        <w:rPr>
          <w:sz w:val="20"/>
          <w:szCs w:val="20"/>
        </w:rPr>
        <w:fldChar w:fldCharType="separate"/>
      </w:r>
      <w:hyperlink w:anchor="_Toc127891623" w:history="1">
        <w:r w:rsidR="004C2C77" w:rsidRPr="00777D30">
          <w:rPr>
            <w:rStyle w:val="Hyperlink"/>
          </w:rPr>
          <w:t>Preface</w:t>
        </w:r>
        <w:r w:rsidR="004C2C77">
          <w:rPr>
            <w:webHidden/>
          </w:rPr>
          <w:tab/>
        </w:r>
        <w:r w:rsidR="004C2C77">
          <w:rPr>
            <w:webHidden/>
          </w:rPr>
          <w:fldChar w:fldCharType="begin"/>
        </w:r>
        <w:r w:rsidR="004C2C77">
          <w:rPr>
            <w:webHidden/>
          </w:rPr>
          <w:instrText xml:space="preserve"> PAGEREF _Toc127891623 \h </w:instrText>
        </w:r>
        <w:r w:rsidR="004C2C77">
          <w:rPr>
            <w:webHidden/>
          </w:rPr>
        </w:r>
        <w:r w:rsidR="004C2C77">
          <w:rPr>
            <w:webHidden/>
          </w:rPr>
          <w:fldChar w:fldCharType="separate"/>
        </w:r>
        <w:r w:rsidR="004C2C77">
          <w:rPr>
            <w:webHidden/>
          </w:rPr>
          <w:t>iii</w:t>
        </w:r>
        <w:r w:rsidR="004C2C77">
          <w:rPr>
            <w:webHidden/>
          </w:rPr>
          <w:fldChar w:fldCharType="end"/>
        </w:r>
      </w:hyperlink>
    </w:p>
    <w:p w14:paraId="2A4E210B" w14:textId="1536D3C2" w:rsidR="004C2C77" w:rsidRDefault="00031724">
      <w:pPr>
        <w:pStyle w:val="TOC1"/>
        <w:rPr>
          <w:rFonts w:asciiTheme="minorHAnsi" w:eastAsiaTheme="minorEastAsia" w:hAnsiTheme="minorHAnsi" w:cstheme="minorBidi"/>
          <w:sz w:val="22"/>
          <w:szCs w:val="22"/>
        </w:rPr>
      </w:pPr>
      <w:hyperlink w:anchor="_Toc127891624" w:history="1">
        <w:r w:rsidR="004C2C77" w:rsidRPr="00777D30">
          <w:rPr>
            <w:rStyle w:val="Hyperlink"/>
          </w:rPr>
          <w:t>1</w:t>
        </w:r>
        <w:r w:rsidR="004C2C77">
          <w:rPr>
            <w:rFonts w:asciiTheme="minorHAnsi" w:eastAsiaTheme="minorEastAsia" w:hAnsiTheme="minorHAnsi" w:cstheme="minorBidi"/>
            <w:sz w:val="22"/>
            <w:szCs w:val="22"/>
          </w:rPr>
          <w:tab/>
        </w:r>
        <w:r w:rsidR="004C2C77" w:rsidRPr="00777D30">
          <w:rPr>
            <w:rStyle w:val="Hyperlink"/>
          </w:rPr>
          <w:t>Introduction</w:t>
        </w:r>
        <w:r w:rsidR="004C2C77">
          <w:rPr>
            <w:webHidden/>
          </w:rPr>
          <w:tab/>
        </w:r>
        <w:r w:rsidR="004C2C77">
          <w:rPr>
            <w:webHidden/>
          </w:rPr>
          <w:fldChar w:fldCharType="begin"/>
        </w:r>
        <w:r w:rsidR="004C2C77">
          <w:rPr>
            <w:webHidden/>
          </w:rPr>
          <w:instrText xml:space="preserve"> PAGEREF _Toc127891624 \h </w:instrText>
        </w:r>
        <w:r w:rsidR="004C2C77">
          <w:rPr>
            <w:webHidden/>
          </w:rPr>
        </w:r>
        <w:r w:rsidR="004C2C77">
          <w:rPr>
            <w:webHidden/>
          </w:rPr>
          <w:fldChar w:fldCharType="separate"/>
        </w:r>
        <w:r w:rsidR="004C2C77">
          <w:rPr>
            <w:webHidden/>
          </w:rPr>
          <w:t>5</w:t>
        </w:r>
        <w:r w:rsidR="004C2C77">
          <w:rPr>
            <w:webHidden/>
          </w:rPr>
          <w:fldChar w:fldCharType="end"/>
        </w:r>
      </w:hyperlink>
    </w:p>
    <w:p w14:paraId="12567558" w14:textId="32E6A6B1" w:rsidR="004C2C77" w:rsidRDefault="00031724">
      <w:pPr>
        <w:pStyle w:val="TOC2"/>
        <w:rPr>
          <w:rFonts w:asciiTheme="minorHAnsi" w:eastAsiaTheme="minorEastAsia" w:hAnsiTheme="minorHAnsi" w:cstheme="minorBidi"/>
          <w:szCs w:val="22"/>
        </w:rPr>
      </w:pPr>
      <w:hyperlink w:anchor="_Toc127891625" w:history="1">
        <w:r w:rsidR="004C2C77" w:rsidRPr="00777D30">
          <w:rPr>
            <w:rStyle w:val="Hyperlink"/>
          </w:rPr>
          <w:t>1.1</w:t>
        </w:r>
        <w:r w:rsidR="004C2C77">
          <w:rPr>
            <w:rFonts w:asciiTheme="minorHAnsi" w:eastAsiaTheme="minorEastAsia" w:hAnsiTheme="minorHAnsi" w:cstheme="minorBidi"/>
            <w:szCs w:val="22"/>
          </w:rPr>
          <w:tab/>
        </w:r>
        <w:r w:rsidR="004C2C77" w:rsidRPr="00777D30">
          <w:rPr>
            <w:rStyle w:val="Hyperlink"/>
          </w:rPr>
          <w:t>Project Stakeholders and Governance</w:t>
        </w:r>
        <w:r w:rsidR="004C2C77">
          <w:rPr>
            <w:webHidden/>
          </w:rPr>
          <w:tab/>
        </w:r>
        <w:r w:rsidR="004C2C77">
          <w:rPr>
            <w:webHidden/>
          </w:rPr>
          <w:fldChar w:fldCharType="begin"/>
        </w:r>
        <w:r w:rsidR="004C2C77">
          <w:rPr>
            <w:webHidden/>
          </w:rPr>
          <w:instrText xml:space="preserve"> PAGEREF _Toc127891625 \h </w:instrText>
        </w:r>
        <w:r w:rsidR="004C2C77">
          <w:rPr>
            <w:webHidden/>
          </w:rPr>
        </w:r>
        <w:r w:rsidR="004C2C77">
          <w:rPr>
            <w:webHidden/>
          </w:rPr>
          <w:fldChar w:fldCharType="separate"/>
        </w:r>
        <w:r w:rsidR="004C2C77">
          <w:rPr>
            <w:webHidden/>
          </w:rPr>
          <w:t>5</w:t>
        </w:r>
        <w:r w:rsidR="004C2C77">
          <w:rPr>
            <w:webHidden/>
          </w:rPr>
          <w:fldChar w:fldCharType="end"/>
        </w:r>
      </w:hyperlink>
    </w:p>
    <w:p w14:paraId="19E07C59" w14:textId="2CAB9761" w:rsidR="004C2C77" w:rsidRDefault="00031724">
      <w:pPr>
        <w:pStyle w:val="TOC2"/>
        <w:rPr>
          <w:rFonts w:asciiTheme="minorHAnsi" w:eastAsiaTheme="minorEastAsia" w:hAnsiTheme="minorHAnsi" w:cstheme="minorBidi"/>
          <w:szCs w:val="22"/>
        </w:rPr>
      </w:pPr>
      <w:hyperlink w:anchor="_Toc127891626" w:history="1">
        <w:r w:rsidR="004C2C77" w:rsidRPr="00777D30">
          <w:rPr>
            <w:rStyle w:val="Hyperlink"/>
          </w:rPr>
          <w:t>1.2</w:t>
        </w:r>
        <w:r w:rsidR="004C2C77">
          <w:rPr>
            <w:rFonts w:asciiTheme="minorHAnsi" w:eastAsiaTheme="minorEastAsia" w:hAnsiTheme="minorHAnsi" w:cstheme="minorBidi"/>
            <w:szCs w:val="22"/>
          </w:rPr>
          <w:tab/>
        </w:r>
        <w:r w:rsidR="004C2C77" w:rsidRPr="00777D30">
          <w:rPr>
            <w:rStyle w:val="Hyperlink"/>
          </w:rPr>
          <w:t>Study Objectives</w:t>
        </w:r>
        <w:r w:rsidR="004C2C77">
          <w:rPr>
            <w:webHidden/>
          </w:rPr>
          <w:tab/>
        </w:r>
        <w:r w:rsidR="004C2C77">
          <w:rPr>
            <w:webHidden/>
          </w:rPr>
          <w:fldChar w:fldCharType="begin"/>
        </w:r>
        <w:r w:rsidR="004C2C77">
          <w:rPr>
            <w:webHidden/>
          </w:rPr>
          <w:instrText xml:space="preserve"> PAGEREF _Toc127891626 \h </w:instrText>
        </w:r>
        <w:r w:rsidR="004C2C77">
          <w:rPr>
            <w:webHidden/>
          </w:rPr>
        </w:r>
        <w:r w:rsidR="004C2C77">
          <w:rPr>
            <w:webHidden/>
          </w:rPr>
          <w:fldChar w:fldCharType="separate"/>
        </w:r>
        <w:r w:rsidR="004C2C77">
          <w:rPr>
            <w:webHidden/>
          </w:rPr>
          <w:t>5</w:t>
        </w:r>
        <w:r w:rsidR="004C2C77">
          <w:rPr>
            <w:webHidden/>
          </w:rPr>
          <w:fldChar w:fldCharType="end"/>
        </w:r>
      </w:hyperlink>
    </w:p>
    <w:p w14:paraId="540F31D4" w14:textId="4344D078" w:rsidR="004C2C77" w:rsidRDefault="00031724">
      <w:pPr>
        <w:pStyle w:val="TOC1"/>
        <w:rPr>
          <w:rFonts w:asciiTheme="minorHAnsi" w:eastAsiaTheme="minorEastAsia" w:hAnsiTheme="minorHAnsi" w:cstheme="minorBidi"/>
          <w:sz w:val="22"/>
          <w:szCs w:val="22"/>
        </w:rPr>
      </w:pPr>
      <w:hyperlink w:anchor="_Toc127891627" w:history="1">
        <w:r w:rsidR="004C2C77" w:rsidRPr="00777D30">
          <w:rPr>
            <w:rStyle w:val="Hyperlink"/>
          </w:rPr>
          <w:t>2</w:t>
        </w:r>
        <w:r w:rsidR="004C2C77">
          <w:rPr>
            <w:rFonts w:asciiTheme="minorHAnsi" w:eastAsiaTheme="minorEastAsia" w:hAnsiTheme="minorHAnsi" w:cstheme="minorBidi"/>
            <w:sz w:val="22"/>
            <w:szCs w:val="22"/>
          </w:rPr>
          <w:tab/>
        </w:r>
        <w:r w:rsidR="004C2C77" w:rsidRPr="00777D30">
          <w:rPr>
            <w:rStyle w:val="Hyperlink"/>
          </w:rPr>
          <w:t>Background</w:t>
        </w:r>
        <w:r w:rsidR="004C2C77">
          <w:rPr>
            <w:webHidden/>
          </w:rPr>
          <w:tab/>
        </w:r>
        <w:r w:rsidR="004C2C77">
          <w:rPr>
            <w:webHidden/>
          </w:rPr>
          <w:fldChar w:fldCharType="begin"/>
        </w:r>
        <w:r w:rsidR="004C2C77">
          <w:rPr>
            <w:webHidden/>
          </w:rPr>
          <w:instrText xml:space="preserve"> PAGEREF _Toc127891627 \h </w:instrText>
        </w:r>
        <w:r w:rsidR="004C2C77">
          <w:rPr>
            <w:webHidden/>
          </w:rPr>
        </w:r>
        <w:r w:rsidR="004C2C77">
          <w:rPr>
            <w:webHidden/>
          </w:rPr>
          <w:fldChar w:fldCharType="separate"/>
        </w:r>
        <w:r w:rsidR="004C2C77">
          <w:rPr>
            <w:webHidden/>
          </w:rPr>
          <w:t>7</w:t>
        </w:r>
        <w:r w:rsidR="004C2C77">
          <w:rPr>
            <w:webHidden/>
          </w:rPr>
          <w:fldChar w:fldCharType="end"/>
        </w:r>
      </w:hyperlink>
    </w:p>
    <w:p w14:paraId="65F78780" w14:textId="59AAAEE4" w:rsidR="004C2C77" w:rsidRDefault="00031724">
      <w:pPr>
        <w:pStyle w:val="TOC2"/>
        <w:rPr>
          <w:rFonts w:asciiTheme="minorHAnsi" w:eastAsiaTheme="minorEastAsia" w:hAnsiTheme="minorHAnsi" w:cstheme="minorBidi"/>
          <w:szCs w:val="22"/>
        </w:rPr>
      </w:pPr>
      <w:hyperlink w:anchor="_Toc127891628" w:history="1">
        <w:r w:rsidR="004C2C77" w:rsidRPr="00777D30">
          <w:rPr>
            <w:rStyle w:val="Hyperlink"/>
          </w:rPr>
          <w:t>2.1</w:t>
        </w:r>
        <w:r w:rsidR="004C2C77">
          <w:rPr>
            <w:rFonts w:asciiTheme="minorHAnsi" w:eastAsiaTheme="minorEastAsia" w:hAnsiTheme="minorHAnsi" w:cstheme="minorBidi"/>
            <w:szCs w:val="22"/>
          </w:rPr>
          <w:tab/>
        </w:r>
        <w:r w:rsidR="004C2C77" w:rsidRPr="00777D30">
          <w:rPr>
            <w:rStyle w:val="Hyperlink"/>
          </w:rPr>
          <w:t>Study Area Overview</w:t>
        </w:r>
        <w:r w:rsidR="004C2C77">
          <w:rPr>
            <w:webHidden/>
          </w:rPr>
          <w:tab/>
        </w:r>
        <w:r w:rsidR="004C2C77">
          <w:rPr>
            <w:webHidden/>
          </w:rPr>
          <w:fldChar w:fldCharType="begin"/>
        </w:r>
        <w:r w:rsidR="004C2C77">
          <w:rPr>
            <w:webHidden/>
          </w:rPr>
          <w:instrText xml:space="preserve"> PAGEREF _Toc127891628 \h </w:instrText>
        </w:r>
        <w:r w:rsidR="004C2C77">
          <w:rPr>
            <w:webHidden/>
          </w:rPr>
        </w:r>
        <w:r w:rsidR="004C2C77">
          <w:rPr>
            <w:webHidden/>
          </w:rPr>
          <w:fldChar w:fldCharType="separate"/>
        </w:r>
        <w:r w:rsidR="004C2C77">
          <w:rPr>
            <w:webHidden/>
          </w:rPr>
          <w:t>7</w:t>
        </w:r>
        <w:r w:rsidR="004C2C77">
          <w:rPr>
            <w:webHidden/>
          </w:rPr>
          <w:fldChar w:fldCharType="end"/>
        </w:r>
      </w:hyperlink>
    </w:p>
    <w:p w14:paraId="64163282" w14:textId="6B472E2B" w:rsidR="004C2C77" w:rsidRDefault="00031724">
      <w:pPr>
        <w:pStyle w:val="TOC2"/>
        <w:rPr>
          <w:rFonts w:asciiTheme="minorHAnsi" w:eastAsiaTheme="minorEastAsia" w:hAnsiTheme="minorHAnsi" w:cstheme="minorBidi"/>
          <w:szCs w:val="22"/>
        </w:rPr>
      </w:pPr>
      <w:hyperlink w:anchor="_Toc127891629" w:history="1">
        <w:r w:rsidR="004C2C77" w:rsidRPr="00777D30">
          <w:rPr>
            <w:rStyle w:val="Hyperlink"/>
          </w:rPr>
          <w:t>2.2</w:t>
        </w:r>
        <w:r w:rsidR="004C2C77">
          <w:rPr>
            <w:rFonts w:asciiTheme="minorHAnsi" w:eastAsiaTheme="minorEastAsia" w:hAnsiTheme="minorHAnsi" w:cstheme="minorBidi"/>
            <w:szCs w:val="22"/>
          </w:rPr>
          <w:tab/>
        </w:r>
        <w:r w:rsidR="004C2C77" w:rsidRPr="00777D30">
          <w:rPr>
            <w:rStyle w:val="Hyperlink"/>
          </w:rPr>
          <w:t>Catchment Description</w:t>
        </w:r>
        <w:r w:rsidR="004C2C77">
          <w:rPr>
            <w:webHidden/>
          </w:rPr>
          <w:tab/>
        </w:r>
        <w:r w:rsidR="004C2C77">
          <w:rPr>
            <w:webHidden/>
          </w:rPr>
          <w:fldChar w:fldCharType="begin"/>
        </w:r>
        <w:r w:rsidR="004C2C77">
          <w:rPr>
            <w:webHidden/>
          </w:rPr>
          <w:instrText xml:space="preserve"> PAGEREF _Toc127891629 \h </w:instrText>
        </w:r>
        <w:r w:rsidR="004C2C77">
          <w:rPr>
            <w:webHidden/>
          </w:rPr>
        </w:r>
        <w:r w:rsidR="004C2C77">
          <w:rPr>
            <w:webHidden/>
          </w:rPr>
          <w:fldChar w:fldCharType="separate"/>
        </w:r>
        <w:r w:rsidR="004C2C77">
          <w:rPr>
            <w:webHidden/>
          </w:rPr>
          <w:t>7</w:t>
        </w:r>
        <w:r w:rsidR="004C2C77">
          <w:rPr>
            <w:webHidden/>
          </w:rPr>
          <w:fldChar w:fldCharType="end"/>
        </w:r>
      </w:hyperlink>
    </w:p>
    <w:p w14:paraId="429C8C7A" w14:textId="48D52AD1" w:rsidR="004C2C77" w:rsidRDefault="00031724">
      <w:pPr>
        <w:pStyle w:val="TOC2"/>
        <w:rPr>
          <w:rFonts w:asciiTheme="minorHAnsi" w:eastAsiaTheme="minorEastAsia" w:hAnsiTheme="minorHAnsi" w:cstheme="minorBidi"/>
          <w:szCs w:val="22"/>
        </w:rPr>
      </w:pPr>
      <w:hyperlink w:anchor="_Toc127891630" w:history="1">
        <w:r w:rsidR="004C2C77" w:rsidRPr="00777D30">
          <w:rPr>
            <w:rStyle w:val="Hyperlink"/>
          </w:rPr>
          <w:t>2.3</w:t>
        </w:r>
        <w:r w:rsidR="004C2C77">
          <w:rPr>
            <w:rFonts w:asciiTheme="minorHAnsi" w:eastAsiaTheme="minorEastAsia" w:hAnsiTheme="minorHAnsi" w:cstheme="minorBidi"/>
            <w:szCs w:val="22"/>
          </w:rPr>
          <w:tab/>
        </w:r>
        <w:r w:rsidR="004C2C77" w:rsidRPr="00777D30">
          <w:rPr>
            <w:rStyle w:val="Hyperlink"/>
          </w:rPr>
          <w:t>Socio-political Context</w:t>
        </w:r>
        <w:r w:rsidR="004C2C77">
          <w:rPr>
            <w:webHidden/>
          </w:rPr>
          <w:tab/>
        </w:r>
        <w:r w:rsidR="004C2C77">
          <w:rPr>
            <w:webHidden/>
          </w:rPr>
          <w:fldChar w:fldCharType="begin"/>
        </w:r>
        <w:r w:rsidR="004C2C77">
          <w:rPr>
            <w:webHidden/>
          </w:rPr>
          <w:instrText xml:space="preserve"> PAGEREF _Toc127891630 \h </w:instrText>
        </w:r>
        <w:r w:rsidR="004C2C77">
          <w:rPr>
            <w:webHidden/>
          </w:rPr>
        </w:r>
        <w:r w:rsidR="004C2C77">
          <w:rPr>
            <w:webHidden/>
          </w:rPr>
          <w:fldChar w:fldCharType="separate"/>
        </w:r>
        <w:r w:rsidR="004C2C77">
          <w:rPr>
            <w:webHidden/>
          </w:rPr>
          <w:t>7</w:t>
        </w:r>
        <w:r w:rsidR="004C2C77">
          <w:rPr>
            <w:webHidden/>
          </w:rPr>
          <w:fldChar w:fldCharType="end"/>
        </w:r>
      </w:hyperlink>
    </w:p>
    <w:p w14:paraId="0AC609B4" w14:textId="61D5ED20" w:rsidR="004C2C77" w:rsidRDefault="00031724">
      <w:pPr>
        <w:pStyle w:val="TOC2"/>
        <w:rPr>
          <w:rFonts w:asciiTheme="minorHAnsi" w:eastAsiaTheme="minorEastAsia" w:hAnsiTheme="minorHAnsi" w:cstheme="minorBidi"/>
          <w:szCs w:val="22"/>
        </w:rPr>
      </w:pPr>
      <w:hyperlink w:anchor="_Toc127891631" w:history="1">
        <w:r w:rsidR="004C2C77" w:rsidRPr="00777D30">
          <w:rPr>
            <w:rStyle w:val="Hyperlink"/>
          </w:rPr>
          <w:t>2.4</w:t>
        </w:r>
        <w:r w:rsidR="004C2C77">
          <w:rPr>
            <w:rFonts w:asciiTheme="minorHAnsi" w:eastAsiaTheme="minorEastAsia" w:hAnsiTheme="minorHAnsi" w:cstheme="minorBidi"/>
            <w:szCs w:val="22"/>
          </w:rPr>
          <w:tab/>
        </w:r>
        <w:r w:rsidR="004C2C77" w:rsidRPr="00777D30">
          <w:rPr>
            <w:rStyle w:val="Hyperlink"/>
          </w:rPr>
          <w:t>Flood Behaviour Description</w:t>
        </w:r>
        <w:r w:rsidR="004C2C77">
          <w:rPr>
            <w:webHidden/>
          </w:rPr>
          <w:tab/>
        </w:r>
        <w:r w:rsidR="004C2C77">
          <w:rPr>
            <w:webHidden/>
          </w:rPr>
          <w:fldChar w:fldCharType="begin"/>
        </w:r>
        <w:r w:rsidR="004C2C77">
          <w:rPr>
            <w:webHidden/>
          </w:rPr>
          <w:instrText xml:space="preserve"> PAGEREF _Toc127891631 \h </w:instrText>
        </w:r>
        <w:r w:rsidR="004C2C77">
          <w:rPr>
            <w:webHidden/>
          </w:rPr>
        </w:r>
        <w:r w:rsidR="004C2C77">
          <w:rPr>
            <w:webHidden/>
          </w:rPr>
          <w:fldChar w:fldCharType="separate"/>
        </w:r>
        <w:r w:rsidR="004C2C77">
          <w:rPr>
            <w:webHidden/>
          </w:rPr>
          <w:t>8</w:t>
        </w:r>
        <w:r w:rsidR="004C2C77">
          <w:rPr>
            <w:webHidden/>
          </w:rPr>
          <w:fldChar w:fldCharType="end"/>
        </w:r>
      </w:hyperlink>
    </w:p>
    <w:p w14:paraId="6A6EE8A6" w14:textId="2DC94DA2" w:rsidR="004C2C77" w:rsidRDefault="00031724">
      <w:pPr>
        <w:pStyle w:val="TOC2"/>
        <w:rPr>
          <w:rFonts w:asciiTheme="minorHAnsi" w:eastAsiaTheme="minorEastAsia" w:hAnsiTheme="minorHAnsi" w:cstheme="minorBidi"/>
          <w:szCs w:val="22"/>
        </w:rPr>
      </w:pPr>
      <w:hyperlink w:anchor="_Toc127891632" w:history="1">
        <w:r w:rsidR="004C2C77" w:rsidRPr="00777D30">
          <w:rPr>
            <w:rStyle w:val="Hyperlink"/>
          </w:rPr>
          <w:t>2.5</w:t>
        </w:r>
        <w:r w:rsidR="004C2C77">
          <w:rPr>
            <w:rFonts w:asciiTheme="minorHAnsi" w:eastAsiaTheme="minorEastAsia" w:hAnsiTheme="minorHAnsi" w:cstheme="minorBidi"/>
            <w:szCs w:val="22"/>
          </w:rPr>
          <w:tab/>
        </w:r>
        <w:r w:rsidR="004C2C77" w:rsidRPr="00777D30">
          <w:rPr>
            <w:rStyle w:val="Hyperlink"/>
          </w:rPr>
          <w:t>Flood History Description</w:t>
        </w:r>
        <w:r w:rsidR="004C2C77">
          <w:rPr>
            <w:webHidden/>
          </w:rPr>
          <w:tab/>
        </w:r>
        <w:r w:rsidR="004C2C77">
          <w:rPr>
            <w:webHidden/>
          </w:rPr>
          <w:fldChar w:fldCharType="begin"/>
        </w:r>
        <w:r w:rsidR="004C2C77">
          <w:rPr>
            <w:webHidden/>
          </w:rPr>
          <w:instrText xml:space="preserve"> PAGEREF _Toc127891632 \h </w:instrText>
        </w:r>
        <w:r w:rsidR="004C2C77">
          <w:rPr>
            <w:webHidden/>
          </w:rPr>
        </w:r>
        <w:r w:rsidR="004C2C77">
          <w:rPr>
            <w:webHidden/>
          </w:rPr>
          <w:fldChar w:fldCharType="separate"/>
        </w:r>
        <w:r w:rsidR="004C2C77">
          <w:rPr>
            <w:webHidden/>
          </w:rPr>
          <w:t>8</w:t>
        </w:r>
        <w:r w:rsidR="004C2C77">
          <w:rPr>
            <w:webHidden/>
          </w:rPr>
          <w:fldChar w:fldCharType="end"/>
        </w:r>
      </w:hyperlink>
    </w:p>
    <w:p w14:paraId="3BE0133A" w14:textId="6A0B099A" w:rsidR="004C2C77" w:rsidRDefault="00031724">
      <w:pPr>
        <w:pStyle w:val="TOC2"/>
        <w:rPr>
          <w:rFonts w:asciiTheme="minorHAnsi" w:eastAsiaTheme="minorEastAsia" w:hAnsiTheme="minorHAnsi" w:cstheme="minorBidi"/>
          <w:szCs w:val="22"/>
        </w:rPr>
      </w:pPr>
      <w:hyperlink w:anchor="_Toc127891633" w:history="1">
        <w:r w:rsidR="004C2C77" w:rsidRPr="00777D30">
          <w:rPr>
            <w:rStyle w:val="Hyperlink"/>
          </w:rPr>
          <w:t>2.6</w:t>
        </w:r>
        <w:r w:rsidR="004C2C77">
          <w:rPr>
            <w:rFonts w:asciiTheme="minorHAnsi" w:eastAsiaTheme="minorEastAsia" w:hAnsiTheme="minorHAnsi" w:cstheme="minorBidi"/>
            <w:szCs w:val="22"/>
          </w:rPr>
          <w:tab/>
        </w:r>
        <w:r w:rsidR="004C2C77" w:rsidRPr="00777D30">
          <w:rPr>
            <w:rStyle w:val="Hyperlink"/>
          </w:rPr>
          <w:t>Purpose and Future Use of Flood Study Outputs</w:t>
        </w:r>
        <w:r w:rsidR="004C2C77">
          <w:rPr>
            <w:webHidden/>
          </w:rPr>
          <w:tab/>
        </w:r>
        <w:r w:rsidR="004C2C77">
          <w:rPr>
            <w:webHidden/>
          </w:rPr>
          <w:fldChar w:fldCharType="begin"/>
        </w:r>
        <w:r w:rsidR="004C2C77">
          <w:rPr>
            <w:webHidden/>
          </w:rPr>
          <w:instrText xml:space="preserve"> PAGEREF _Toc127891633 \h </w:instrText>
        </w:r>
        <w:r w:rsidR="004C2C77">
          <w:rPr>
            <w:webHidden/>
          </w:rPr>
        </w:r>
        <w:r w:rsidR="004C2C77">
          <w:rPr>
            <w:webHidden/>
          </w:rPr>
          <w:fldChar w:fldCharType="separate"/>
        </w:r>
        <w:r w:rsidR="004C2C77">
          <w:rPr>
            <w:webHidden/>
          </w:rPr>
          <w:t>8</w:t>
        </w:r>
        <w:r w:rsidR="004C2C77">
          <w:rPr>
            <w:webHidden/>
          </w:rPr>
          <w:fldChar w:fldCharType="end"/>
        </w:r>
      </w:hyperlink>
    </w:p>
    <w:p w14:paraId="1E4E79A1" w14:textId="0D9F64BE" w:rsidR="004C2C77" w:rsidRDefault="00031724">
      <w:pPr>
        <w:pStyle w:val="TOC1"/>
        <w:rPr>
          <w:rFonts w:asciiTheme="minorHAnsi" w:eastAsiaTheme="minorEastAsia" w:hAnsiTheme="minorHAnsi" w:cstheme="minorBidi"/>
          <w:sz w:val="22"/>
          <w:szCs w:val="22"/>
        </w:rPr>
      </w:pPr>
      <w:hyperlink w:anchor="_Toc127891634" w:history="1">
        <w:r w:rsidR="004C2C77" w:rsidRPr="00777D30">
          <w:rPr>
            <w:rStyle w:val="Hyperlink"/>
          </w:rPr>
          <w:t>3</w:t>
        </w:r>
        <w:r w:rsidR="004C2C77">
          <w:rPr>
            <w:rFonts w:asciiTheme="minorHAnsi" w:eastAsiaTheme="minorEastAsia" w:hAnsiTheme="minorHAnsi" w:cstheme="minorBidi"/>
            <w:sz w:val="22"/>
            <w:szCs w:val="22"/>
          </w:rPr>
          <w:tab/>
        </w:r>
        <w:r w:rsidR="004C2C77" w:rsidRPr="00777D30">
          <w:rPr>
            <w:rStyle w:val="Hyperlink"/>
          </w:rPr>
          <w:t>Available Information</w:t>
        </w:r>
        <w:r w:rsidR="004C2C77">
          <w:rPr>
            <w:webHidden/>
          </w:rPr>
          <w:tab/>
        </w:r>
        <w:r w:rsidR="004C2C77">
          <w:rPr>
            <w:webHidden/>
          </w:rPr>
          <w:fldChar w:fldCharType="begin"/>
        </w:r>
        <w:r w:rsidR="004C2C77">
          <w:rPr>
            <w:webHidden/>
          </w:rPr>
          <w:instrText xml:space="preserve"> PAGEREF _Toc127891634 \h </w:instrText>
        </w:r>
        <w:r w:rsidR="004C2C77">
          <w:rPr>
            <w:webHidden/>
          </w:rPr>
        </w:r>
        <w:r w:rsidR="004C2C77">
          <w:rPr>
            <w:webHidden/>
          </w:rPr>
          <w:fldChar w:fldCharType="separate"/>
        </w:r>
        <w:r w:rsidR="004C2C77">
          <w:rPr>
            <w:webHidden/>
          </w:rPr>
          <w:t>10</w:t>
        </w:r>
        <w:r w:rsidR="004C2C77">
          <w:rPr>
            <w:webHidden/>
          </w:rPr>
          <w:fldChar w:fldCharType="end"/>
        </w:r>
      </w:hyperlink>
    </w:p>
    <w:p w14:paraId="439CDBFF" w14:textId="7540E90A" w:rsidR="004C2C77" w:rsidRDefault="00031724">
      <w:pPr>
        <w:pStyle w:val="TOC1"/>
        <w:rPr>
          <w:rFonts w:asciiTheme="minorHAnsi" w:eastAsiaTheme="minorEastAsia" w:hAnsiTheme="minorHAnsi" w:cstheme="minorBidi"/>
          <w:sz w:val="22"/>
          <w:szCs w:val="22"/>
        </w:rPr>
      </w:pPr>
      <w:hyperlink w:anchor="_Toc127891635" w:history="1">
        <w:r w:rsidR="004C2C77" w:rsidRPr="00777D30">
          <w:rPr>
            <w:rStyle w:val="Hyperlink"/>
          </w:rPr>
          <w:t>4</w:t>
        </w:r>
        <w:r w:rsidR="004C2C77">
          <w:rPr>
            <w:rFonts w:asciiTheme="minorHAnsi" w:eastAsiaTheme="minorEastAsia" w:hAnsiTheme="minorHAnsi" w:cstheme="minorBidi"/>
            <w:sz w:val="22"/>
            <w:szCs w:val="22"/>
          </w:rPr>
          <w:tab/>
        </w:r>
        <w:r w:rsidR="004C2C77" w:rsidRPr="00777D30">
          <w:rPr>
            <w:rStyle w:val="Hyperlink"/>
          </w:rPr>
          <w:t>Current Guidelines and References</w:t>
        </w:r>
        <w:r w:rsidR="004C2C77">
          <w:rPr>
            <w:webHidden/>
          </w:rPr>
          <w:tab/>
        </w:r>
        <w:r w:rsidR="004C2C77">
          <w:rPr>
            <w:webHidden/>
          </w:rPr>
          <w:fldChar w:fldCharType="begin"/>
        </w:r>
        <w:r w:rsidR="004C2C77">
          <w:rPr>
            <w:webHidden/>
          </w:rPr>
          <w:instrText xml:space="preserve"> PAGEREF _Toc127891635 \h </w:instrText>
        </w:r>
        <w:r w:rsidR="004C2C77">
          <w:rPr>
            <w:webHidden/>
          </w:rPr>
        </w:r>
        <w:r w:rsidR="004C2C77">
          <w:rPr>
            <w:webHidden/>
          </w:rPr>
          <w:fldChar w:fldCharType="separate"/>
        </w:r>
        <w:r w:rsidR="004C2C77">
          <w:rPr>
            <w:webHidden/>
          </w:rPr>
          <w:t>1</w:t>
        </w:r>
        <w:r w:rsidR="004C2C77">
          <w:rPr>
            <w:webHidden/>
          </w:rPr>
          <w:fldChar w:fldCharType="end"/>
        </w:r>
      </w:hyperlink>
    </w:p>
    <w:p w14:paraId="73B09C8D" w14:textId="1F0226CC" w:rsidR="004C2C77" w:rsidRDefault="00031724">
      <w:pPr>
        <w:pStyle w:val="TOC1"/>
        <w:rPr>
          <w:rFonts w:asciiTheme="minorHAnsi" w:eastAsiaTheme="minorEastAsia" w:hAnsiTheme="minorHAnsi" w:cstheme="minorBidi"/>
          <w:sz w:val="22"/>
          <w:szCs w:val="22"/>
        </w:rPr>
      </w:pPr>
      <w:hyperlink w:anchor="_Toc127891636" w:history="1">
        <w:r w:rsidR="004C2C77" w:rsidRPr="00777D30">
          <w:rPr>
            <w:rStyle w:val="Hyperlink"/>
          </w:rPr>
          <w:t>5</w:t>
        </w:r>
        <w:r w:rsidR="004C2C77">
          <w:rPr>
            <w:rFonts w:asciiTheme="minorHAnsi" w:eastAsiaTheme="minorEastAsia" w:hAnsiTheme="minorHAnsi" w:cstheme="minorBidi"/>
            <w:sz w:val="22"/>
            <w:szCs w:val="22"/>
          </w:rPr>
          <w:tab/>
        </w:r>
        <w:r w:rsidR="004C2C77" w:rsidRPr="00777D30">
          <w:rPr>
            <w:rStyle w:val="Hyperlink"/>
          </w:rPr>
          <w:t>Scope of Work</w:t>
        </w:r>
        <w:r w:rsidR="004C2C77">
          <w:rPr>
            <w:webHidden/>
          </w:rPr>
          <w:tab/>
        </w:r>
        <w:r w:rsidR="004C2C77">
          <w:rPr>
            <w:webHidden/>
          </w:rPr>
          <w:fldChar w:fldCharType="begin"/>
        </w:r>
        <w:r w:rsidR="004C2C77">
          <w:rPr>
            <w:webHidden/>
          </w:rPr>
          <w:instrText xml:space="preserve"> PAGEREF _Toc127891636 \h </w:instrText>
        </w:r>
        <w:r w:rsidR="004C2C77">
          <w:rPr>
            <w:webHidden/>
          </w:rPr>
        </w:r>
        <w:r w:rsidR="004C2C77">
          <w:rPr>
            <w:webHidden/>
          </w:rPr>
          <w:fldChar w:fldCharType="separate"/>
        </w:r>
        <w:r w:rsidR="004C2C77">
          <w:rPr>
            <w:webHidden/>
          </w:rPr>
          <w:t>1</w:t>
        </w:r>
        <w:r w:rsidR="004C2C77">
          <w:rPr>
            <w:webHidden/>
          </w:rPr>
          <w:fldChar w:fldCharType="end"/>
        </w:r>
      </w:hyperlink>
    </w:p>
    <w:p w14:paraId="5972C209" w14:textId="7A025DDC" w:rsidR="004C2C77" w:rsidRDefault="00031724">
      <w:pPr>
        <w:pStyle w:val="TOC2"/>
        <w:rPr>
          <w:rFonts w:asciiTheme="minorHAnsi" w:eastAsiaTheme="minorEastAsia" w:hAnsiTheme="minorHAnsi" w:cstheme="minorBidi"/>
          <w:szCs w:val="22"/>
        </w:rPr>
      </w:pPr>
      <w:hyperlink w:anchor="_Toc127891637" w:history="1">
        <w:r w:rsidR="004C2C77" w:rsidRPr="00777D30">
          <w:rPr>
            <w:rStyle w:val="Hyperlink"/>
          </w:rPr>
          <w:t>5.1</w:t>
        </w:r>
        <w:r w:rsidR="004C2C77">
          <w:rPr>
            <w:rFonts w:asciiTheme="minorHAnsi" w:eastAsiaTheme="minorEastAsia" w:hAnsiTheme="minorHAnsi" w:cstheme="minorBidi"/>
            <w:szCs w:val="22"/>
          </w:rPr>
          <w:tab/>
        </w:r>
        <w:r w:rsidR="004C2C77" w:rsidRPr="00777D30">
          <w:rPr>
            <w:rStyle w:val="Hyperlink"/>
          </w:rPr>
          <w:t>Data Collection</w:t>
        </w:r>
        <w:r w:rsidR="004C2C77">
          <w:rPr>
            <w:webHidden/>
          </w:rPr>
          <w:tab/>
        </w:r>
        <w:r w:rsidR="004C2C77">
          <w:rPr>
            <w:webHidden/>
          </w:rPr>
          <w:fldChar w:fldCharType="begin"/>
        </w:r>
        <w:r w:rsidR="004C2C77">
          <w:rPr>
            <w:webHidden/>
          </w:rPr>
          <w:instrText xml:space="preserve"> PAGEREF _Toc127891637 \h </w:instrText>
        </w:r>
        <w:r w:rsidR="004C2C77">
          <w:rPr>
            <w:webHidden/>
          </w:rPr>
        </w:r>
        <w:r w:rsidR="004C2C77">
          <w:rPr>
            <w:webHidden/>
          </w:rPr>
          <w:fldChar w:fldCharType="separate"/>
        </w:r>
        <w:r w:rsidR="004C2C77">
          <w:rPr>
            <w:webHidden/>
          </w:rPr>
          <w:t>1</w:t>
        </w:r>
        <w:r w:rsidR="004C2C77">
          <w:rPr>
            <w:webHidden/>
          </w:rPr>
          <w:fldChar w:fldCharType="end"/>
        </w:r>
      </w:hyperlink>
    </w:p>
    <w:p w14:paraId="228AB401" w14:textId="51831C03" w:rsidR="004C2C77" w:rsidRDefault="00031724">
      <w:pPr>
        <w:pStyle w:val="TOC3"/>
        <w:rPr>
          <w:rFonts w:asciiTheme="minorHAnsi" w:eastAsiaTheme="minorEastAsia" w:hAnsiTheme="minorHAnsi" w:cstheme="minorBidi"/>
          <w:szCs w:val="22"/>
        </w:rPr>
      </w:pPr>
      <w:hyperlink w:anchor="_Toc127891638" w:history="1">
        <w:r w:rsidR="004C2C77" w:rsidRPr="00777D30">
          <w:rPr>
            <w:rStyle w:val="Hyperlink"/>
          </w:rPr>
          <w:t>5.1.1</w:t>
        </w:r>
        <w:r w:rsidR="004C2C77">
          <w:rPr>
            <w:rFonts w:asciiTheme="minorHAnsi" w:eastAsiaTheme="minorEastAsia" w:hAnsiTheme="minorHAnsi" w:cstheme="minorBidi"/>
            <w:szCs w:val="22"/>
          </w:rPr>
          <w:tab/>
        </w:r>
        <w:r w:rsidR="004C2C77" w:rsidRPr="00777D30">
          <w:rPr>
            <w:rStyle w:val="Hyperlink"/>
          </w:rPr>
          <w:t>Survey Capture</w:t>
        </w:r>
        <w:r w:rsidR="004C2C77">
          <w:rPr>
            <w:webHidden/>
          </w:rPr>
          <w:tab/>
        </w:r>
        <w:r w:rsidR="004C2C77">
          <w:rPr>
            <w:webHidden/>
          </w:rPr>
          <w:fldChar w:fldCharType="begin"/>
        </w:r>
        <w:r w:rsidR="004C2C77">
          <w:rPr>
            <w:webHidden/>
          </w:rPr>
          <w:instrText xml:space="preserve"> PAGEREF _Toc127891638 \h </w:instrText>
        </w:r>
        <w:r w:rsidR="004C2C77">
          <w:rPr>
            <w:webHidden/>
          </w:rPr>
        </w:r>
        <w:r w:rsidR="004C2C77">
          <w:rPr>
            <w:webHidden/>
          </w:rPr>
          <w:fldChar w:fldCharType="separate"/>
        </w:r>
        <w:r w:rsidR="004C2C77">
          <w:rPr>
            <w:webHidden/>
          </w:rPr>
          <w:t>1</w:t>
        </w:r>
        <w:r w:rsidR="004C2C77">
          <w:rPr>
            <w:webHidden/>
          </w:rPr>
          <w:fldChar w:fldCharType="end"/>
        </w:r>
      </w:hyperlink>
    </w:p>
    <w:p w14:paraId="3E2850F2" w14:textId="49874524" w:rsidR="004C2C77" w:rsidRDefault="00031724">
      <w:pPr>
        <w:pStyle w:val="TOC3"/>
        <w:rPr>
          <w:rFonts w:asciiTheme="minorHAnsi" w:eastAsiaTheme="minorEastAsia" w:hAnsiTheme="minorHAnsi" w:cstheme="minorBidi"/>
          <w:szCs w:val="22"/>
        </w:rPr>
      </w:pPr>
      <w:hyperlink w:anchor="_Toc127891639" w:history="1">
        <w:r w:rsidR="004C2C77" w:rsidRPr="00777D30">
          <w:rPr>
            <w:rStyle w:val="Hyperlink"/>
          </w:rPr>
          <w:t>5.1.2</w:t>
        </w:r>
        <w:r w:rsidR="004C2C77">
          <w:rPr>
            <w:rFonts w:asciiTheme="minorHAnsi" w:eastAsiaTheme="minorEastAsia" w:hAnsiTheme="minorHAnsi" w:cstheme="minorBidi"/>
            <w:szCs w:val="22"/>
          </w:rPr>
          <w:tab/>
        </w:r>
        <w:r w:rsidR="004C2C77" w:rsidRPr="00777D30">
          <w:rPr>
            <w:rStyle w:val="Hyperlink"/>
          </w:rPr>
          <w:t>DEM Development</w:t>
        </w:r>
        <w:r w:rsidR="004C2C77">
          <w:rPr>
            <w:webHidden/>
          </w:rPr>
          <w:tab/>
        </w:r>
        <w:r w:rsidR="004C2C77">
          <w:rPr>
            <w:webHidden/>
          </w:rPr>
          <w:fldChar w:fldCharType="begin"/>
        </w:r>
        <w:r w:rsidR="004C2C77">
          <w:rPr>
            <w:webHidden/>
          </w:rPr>
          <w:instrText xml:space="preserve"> PAGEREF _Toc127891639 \h </w:instrText>
        </w:r>
        <w:r w:rsidR="004C2C77">
          <w:rPr>
            <w:webHidden/>
          </w:rPr>
        </w:r>
        <w:r w:rsidR="004C2C77">
          <w:rPr>
            <w:webHidden/>
          </w:rPr>
          <w:fldChar w:fldCharType="separate"/>
        </w:r>
        <w:r w:rsidR="004C2C77">
          <w:rPr>
            <w:webHidden/>
          </w:rPr>
          <w:t>1</w:t>
        </w:r>
        <w:r w:rsidR="004C2C77">
          <w:rPr>
            <w:webHidden/>
          </w:rPr>
          <w:fldChar w:fldCharType="end"/>
        </w:r>
      </w:hyperlink>
    </w:p>
    <w:p w14:paraId="2BB631CD" w14:textId="31E29D7D" w:rsidR="004C2C77" w:rsidRDefault="00031724">
      <w:pPr>
        <w:pStyle w:val="TOC3"/>
        <w:rPr>
          <w:rFonts w:asciiTheme="minorHAnsi" w:eastAsiaTheme="minorEastAsia" w:hAnsiTheme="minorHAnsi" w:cstheme="minorBidi"/>
          <w:szCs w:val="22"/>
        </w:rPr>
      </w:pPr>
      <w:hyperlink w:anchor="_Toc127891640" w:history="1">
        <w:r w:rsidR="004C2C77" w:rsidRPr="00777D30">
          <w:rPr>
            <w:rStyle w:val="Hyperlink"/>
          </w:rPr>
          <w:t>5.1.3</w:t>
        </w:r>
        <w:r w:rsidR="004C2C77">
          <w:rPr>
            <w:rFonts w:asciiTheme="minorHAnsi" w:eastAsiaTheme="minorEastAsia" w:hAnsiTheme="minorHAnsi" w:cstheme="minorBidi"/>
            <w:szCs w:val="22"/>
          </w:rPr>
          <w:tab/>
        </w:r>
        <w:r w:rsidR="004C2C77" w:rsidRPr="00777D30">
          <w:rPr>
            <w:rStyle w:val="Hyperlink"/>
          </w:rPr>
          <w:t>Data Review</w:t>
        </w:r>
        <w:r w:rsidR="004C2C77">
          <w:rPr>
            <w:webHidden/>
          </w:rPr>
          <w:tab/>
        </w:r>
        <w:r w:rsidR="004C2C77">
          <w:rPr>
            <w:webHidden/>
          </w:rPr>
          <w:fldChar w:fldCharType="begin"/>
        </w:r>
        <w:r w:rsidR="004C2C77">
          <w:rPr>
            <w:webHidden/>
          </w:rPr>
          <w:instrText xml:space="preserve"> PAGEREF _Toc127891640 \h </w:instrText>
        </w:r>
        <w:r w:rsidR="004C2C77">
          <w:rPr>
            <w:webHidden/>
          </w:rPr>
        </w:r>
        <w:r w:rsidR="004C2C77">
          <w:rPr>
            <w:webHidden/>
          </w:rPr>
          <w:fldChar w:fldCharType="separate"/>
        </w:r>
        <w:r w:rsidR="004C2C77">
          <w:rPr>
            <w:webHidden/>
          </w:rPr>
          <w:t>2</w:t>
        </w:r>
        <w:r w:rsidR="004C2C77">
          <w:rPr>
            <w:webHidden/>
          </w:rPr>
          <w:fldChar w:fldCharType="end"/>
        </w:r>
      </w:hyperlink>
    </w:p>
    <w:p w14:paraId="07A14FCE" w14:textId="5045ADA4" w:rsidR="004C2C77" w:rsidRDefault="00031724">
      <w:pPr>
        <w:pStyle w:val="TOC2"/>
        <w:rPr>
          <w:rFonts w:asciiTheme="minorHAnsi" w:eastAsiaTheme="minorEastAsia" w:hAnsiTheme="minorHAnsi" w:cstheme="minorBidi"/>
          <w:szCs w:val="22"/>
        </w:rPr>
      </w:pPr>
      <w:hyperlink w:anchor="_Toc127891641" w:history="1">
        <w:r w:rsidR="004C2C77" w:rsidRPr="00777D30">
          <w:rPr>
            <w:rStyle w:val="Hyperlink"/>
          </w:rPr>
          <w:t>5.2</w:t>
        </w:r>
        <w:r w:rsidR="004C2C77">
          <w:rPr>
            <w:rFonts w:asciiTheme="minorHAnsi" w:eastAsiaTheme="minorEastAsia" w:hAnsiTheme="minorHAnsi" w:cstheme="minorBidi"/>
            <w:szCs w:val="22"/>
          </w:rPr>
          <w:tab/>
        </w:r>
        <w:r w:rsidR="004C2C77" w:rsidRPr="00777D30">
          <w:rPr>
            <w:rStyle w:val="Hyperlink"/>
          </w:rPr>
          <w:t>Site Visit</w:t>
        </w:r>
        <w:r w:rsidR="004C2C77">
          <w:rPr>
            <w:webHidden/>
          </w:rPr>
          <w:tab/>
        </w:r>
        <w:r w:rsidR="004C2C77">
          <w:rPr>
            <w:webHidden/>
          </w:rPr>
          <w:fldChar w:fldCharType="begin"/>
        </w:r>
        <w:r w:rsidR="004C2C77">
          <w:rPr>
            <w:webHidden/>
          </w:rPr>
          <w:instrText xml:space="preserve"> PAGEREF _Toc127891641 \h </w:instrText>
        </w:r>
        <w:r w:rsidR="004C2C77">
          <w:rPr>
            <w:webHidden/>
          </w:rPr>
        </w:r>
        <w:r w:rsidR="004C2C77">
          <w:rPr>
            <w:webHidden/>
          </w:rPr>
          <w:fldChar w:fldCharType="separate"/>
        </w:r>
        <w:r w:rsidR="004C2C77">
          <w:rPr>
            <w:webHidden/>
          </w:rPr>
          <w:t>2</w:t>
        </w:r>
        <w:r w:rsidR="004C2C77">
          <w:rPr>
            <w:webHidden/>
          </w:rPr>
          <w:fldChar w:fldCharType="end"/>
        </w:r>
      </w:hyperlink>
    </w:p>
    <w:p w14:paraId="527F4C81" w14:textId="00CA21D9" w:rsidR="004C2C77" w:rsidRDefault="00031724">
      <w:pPr>
        <w:pStyle w:val="TOC2"/>
        <w:rPr>
          <w:rFonts w:asciiTheme="minorHAnsi" w:eastAsiaTheme="minorEastAsia" w:hAnsiTheme="minorHAnsi" w:cstheme="minorBidi"/>
          <w:szCs w:val="22"/>
        </w:rPr>
      </w:pPr>
      <w:hyperlink w:anchor="_Toc127891642" w:history="1">
        <w:r w:rsidR="004C2C77" w:rsidRPr="00777D30">
          <w:rPr>
            <w:rStyle w:val="Hyperlink"/>
          </w:rPr>
          <w:t>5.3</w:t>
        </w:r>
        <w:r w:rsidR="004C2C77">
          <w:rPr>
            <w:rFonts w:asciiTheme="minorHAnsi" w:eastAsiaTheme="minorEastAsia" w:hAnsiTheme="minorHAnsi" w:cstheme="minorBidi"/>
            <w:szCs w:val="22"/>
          </w:rPr>
          <w:tab/>
        </w:r>
        <w:r w:rsidR="004C2C77" w:rsidRPr="00777D30">
          <w:rPr>
            <w:rStyle w:val="Hyperlink"/>
          </w:rPr>
          <w:t>Flood Behaviour</w:t>
        </w:r>
        <w:r w:rsidR="004C2C77">
          <w:rPr>
            <w:webHidden/>
          </w:rPr>
          <w:tab/>
        </w:r>
        <w:r w:rsidR="004C2C77">
          <w:rPr>
            <w:webHidden/>
          </w:rPr>
          <w:fldChar w:fldCharType="begin"/>
        </w:r>
        <w:r w:rsidR="004C2C77">
          <w:rPr>
            <w:webHidden/>
          </w:rPr>
          <w:instrText xml:space="preserve"> PAGEREF _Toc127891642 \h </w:instrText>
        </w:r>
        <w:r w:rsidR="004C2C77">
          <w:rPr>
            <w:webHidden/>
          </w:rPr>
        </w:r>
        <w:r w:rsidR="004C2C77">
          <w:rPr>
            <w:webHidden/>
          </w:rPr>
          <w:fldChar w:fldCharType="separate"/>
        </w:r>
        <w:r w:rsidR="004C2C77">
          <w:rPr>
            <w:webHidden/>
          </w:rPr>
          <w:t>2</w:t>
        </w:r>
        <w:r w:rsidR="004C2C77">
          <w:rPr>
            <w:webHidden/>
          </w:rPr>
          <w:fldChar w:fldCharType="end"/>
        </w:r>
      </w:hyperlink>
    </w:p>
    <w:p w14:paraId="78A6D351" w14:textId="53CFA568" w:rsidR="004C2C77" w:rsidRDefault="00031724">
      <w:pPr>
        <w:pStyle w:val="TOC3"/>
        <w:rPr>
          <w:rFonts w:asciiTheme="minorHAnsi" w:eastAsiaTheme="minorEastAsia" w:hAnsiTheme="minorHAnsi" w:cstheme="minorBidi"/>
          <w:szCs w:val="22"/>
        </w:rPr>
      </w:pPr>
      <w:hyperlink w:anchor="_Toc127891643" w:history="1">
        <w:r w:rsidR="004C2C77" w:rsidRPr="00777D30">
          <w:rPr>
            <w:rStyle w:val="Hyperlink"/>
          </w:rPr>
          <w:t>5.3.1</w:t>
        </w:r>
        <w:r w:rsidR="004C2C77">
          <w:rPr>
            <w:rFonts w:asciiTheme="minorHAnsi" w:eastAsiaTheme="minorEastAsia" w:hAnsiTheme="minorHAnsi" w:cstheme="minorBidi"/>
            <w:szCs w:val="22"/>
          </w:rPr>
          <w:tab/>
        </w:r>
        <w:r w:rsidR="004C2C77" w:rsidRPr="00777D30">
          <w:rPr>
            <w:rStyle w:val="Hyperlink"/>
          </w:rPr>
          <w:t>GIS Systems</w:t>
        </w:r>
        <w:r w:rsidR="004C2C77">
          <w:rPr>
            <w:webHidden/>
          </w:rPr>
          <w:tab/>
        </w:r>
        <w:r w:rsidR="004C2C77">
          <w:rPr>
            <w:webHidden/>
          </w:rPr>
          <w:fldChar w:fldCharType="begin"/>
        </w:r>
        <w:r w:rsidR="004C2C77">
          <w:rPr>
            <w:webHidden/>
          </w:rPr>
          <w:instrText xml:space="preserve"> PAGEREF _Toc127891643 \h </w:instrText>
        </w:r>
        <w:r w:rsidR="004C2C77">
          <w:rPr>
            <w:webHidden/>
          </w:rPr>
        </w:r>
        <w:r w:rsidR="004C2C77">
          <w:rPr>
            <w:webHidden/>
          </w:rPr>
          <w:fldChar w:fldCharType="separate"/>
        </w:r>
        <w:r w:rsidR="004C2C77">
          <w:rPr>
            <w:webHidden/>
          </w:rPr>
          <w:t>2</w:t>
        </w:r>
        <w:r w:rsidR="004C2C77">
          <w:rPr>
            <w:webHidden/>
          </w:rPr>
          <w:fldChar w:fldCharType="end"/>
        </w:r>
      </w:hyperlink>
    </w:p>
    <w:p w14:paraId="3305BE31" w14:textId="1A8E8BB7" w:rsidR="004C2C77" w:rsidRDefault="00031724">
      <w:pPr>
        <w:pStyle w:val="TOC3"/>
        <w:rPr>
          <w:rFonts w:asciiTheme="minorHAnsi" w:eastAsiaTheme="minorEastAsia" w:hAnsiTheme="minorHAnsi" w:cstheme="minorBidi"/>
          <w:szCs w:val="22"/>
        </w:rPr>
      </w:pPr>
      <w:hyperlink w:anchor="_Toc127891644" w:history="1">
        <w:r w:rsidR="004C2C77" w:rsidRPr="00777D30">
          <w:rPr>
            <w:rStyle w:val="Hyperlink"/>
          </w:rPr>
          <w:t>5.3.2</w:t>
        </w:r>
        <w:r w:rsidR="004C2C77">
          <w:rPr>
            <w:rFonts w:asciiTheme="minorHAnsi" w:eastAsiaTheme="minorEastAsia" w:hAnsiTheme="minorHAnsi" w:cstheme="minorBidi"/>
            <w:szCs w:val="22"/>
          </w:rPr>
          <w:tab/>
        </w:r>
        <w:r w:rsidR="004C2C77" w:rsidRPr="00777D30">
          <w:rPr>
            <w:rStyle w:val="Hyperlink"/>
          </w:rPr>
          <w:t>Software</w:t>
        </w:r>
        <w:r w:rsidR="004C2C77">
          <w:rPr>
            <w:webHidden/>
          </w:rPr>
          <w:tab/>
        </w:r>
        <w:r w:rsidR="004C2C77">
          <w:rPr>
            <w:webHidden/>
          </w:rPr>
          <w:fldChar w:fldCharType="begin"/>
        </w:r>
        <w:r w:rsidR="004C2C77">
          <w:rPr>
            <w:webHidden/>
          </w:rPr>
          <w:instrText xml:space="preserve"> PAGEREF _Toc127891644 \h </w:instrText>
        </w:r>
        <w:r w:rsidR="004C2C77">
          <w:rPr>
            <w:webHidden/>
          </w:rPr>
        </w:r>
        <w:r w:rsidR="004C2C77">
          <w:rPr>
            <w:webHidden/>
          </w:rPr>
          <w:fldChar w:fldCharType="separate"/>
        </w:r>
        <w:r w:rsidR="004C2C77">
          <w:rPr>
            <w:webHidden/>
          </w:rPr>
          <w:t>2</w:t>
        </w:r>
        <w:r w:rsidR="004C2C77">
          <w:rPr>
            <w:webHidden/>
          </w:rPr>
          <w:fldChar w:fldCharType="end"/>
        </w:r>
      </w:hyperlink>
    </w:p>
    <w:p w14:paraId="7E5E29B3" w14:textId="088AE50A" w:rsidR="004C2C77" w:rsidRDefault="00031724">
      <w:pPr>
        <w:pStyle w:val="TOC3"/>
        <w:rPr>
          <w:rFonts w:asciiTheme="minorHAnsi" w:eastAsiaTheme="minorEastAsia" w:hAnsiTheme="minorHAnsi" w:cstheme="minorBidi"/>
          <w:szCs w:val="22"/>
        </w:rPr>
      </w:pPr>
      <w:hyperlink w:anchor="_Toc127891645" w:history="1">
        <w:r w:rsidR="004C2C77" w:rsidRPr="00777D30">
          <w:rPr>
            <w:rStyle w:val="Hyperlink"/>
          </w:rPr>
          <w:t>5.3.3</w:t>
        </w:r>
        <w:r w:rsidR="004C2C77">
          <w:rPr>
            <w:rFonts w:asciiTheme="minorHAnsi" w:eastAsiaTheme="minorEastAsia" w:hAnsiTheme="minorHAnsi" w:cstheme="minorBidi"/>
            <w:szCs w:val="22"/>
          </w:rPr>
          <w:tab/>
        </w:r>
        <w:r w:rsidR="004C2C77" w:rsidRPr="00777D30">
          <w:rPr>
            <w:rStyle w:val="Hyperlink"/>
          </w:rPr>
          <w:t>Design Event and Sensitivity Scenarios</w:t>
        </w:r>
        <w:r w:rsidR="004C2C77">
          <w:rPr>
            <w:webHidden/>
          </w:rPr>
          <w:tab/>
        </w:r>
        <w:r w:rsidR="004C2C77">
          <w:rPr>
            <w:webHidden/>
          </w:rPr>
          <w:fldChar w:fldCharType="begin"/>
        </w:r>
        <w:r w:rsidR="004C2C77">
          <w:rPr>
            <w:webHidden/>
          </w:rPr>
          <w:instrText xml:space="preserve"> PAGEREF _Toc127891645 \h </w:instrText>
        </w:r>
        <w:r w:rsidR="004C2C77">
          <w:rPr>
            <w:webHidden/>
          </w:rPr>
        </w:r>
        <w:r w:rsidR="004C2C77">
          <w:rPr>
            <w:webHidden/>
          </w:rPr>
          <w:fldChar w:fldCharType="separate"/>
        </w:r>
        <w:r w:rsidR="004C2C77">
          <w:rPr>
            <w:webHidden/>
          </w:rPr>
          <w:t>3</w:t>
        </w:r>
        <w:r w:rsidR="004C2C77">
          <w:rPr>
            <w:webHidden/>
          </w:rPr>
          <w:fldChar w:fldCharType="end"/>
        </w:r>
      </w:hyperlink>
    </w:p>
    <w:p w14:paraId="7D72B84D" w14:textId="6937B284" w:rsidR="004C2C77" w:rsidRDefault="00031724">
      <w:pPr>
        <w:pStyle w:val="TOC3"/>
        <w:rPr>
          <w:rFonts w:asciiTheme="minorHAnsi" w:eastAsiaTheme="minorEastAsia" w:hAnsiTheme="minorHAnsi" w:cstheme="minorBidi"/>
          <w:szCs w:val="22"/>
        </w:rPr>
      </w:pPr>
      <w:hyperlink w:anchor="_Toc127891646" w:history="1">
        <w:r w:rsidR="004C2C77" w:rsidRPr="00777D30">
          <w:rPr>
            <w:rStyle w:val="Hyperlink"/>
          </w:rPr>
          <w:t>5.3.4</w:t>
        </w:r>
        <w:r w:rsidR="004C2C77">
          <w:rPr>
            <w:rFonts w:asciiTheme="minorHAnsi" w:eastAsiaTheme="minorEastAsia" w:hAnsiTheme="minorHAnsi" w:cstheme="minorBidi"/>
            <w:szCs w:val="22"/>
          </w:rPr>
          <w:tab/>
        </w:r>
        <w:r w:rsidR="004C2C77" w:rsidRPr="00777D30">
          <w:rPr>
            <w:rStyle w:val="Hyperlink"/>
          </w:rPr>
          <w:t>Climate Change</w:t>
        </w:r>
        <w:r w:rsidR="004C2C77">
          <w:rPr>
            <w:webHidden/>
          </w:rPr>
          <w:tab/>
        </w:r>
        <w:r w:rsidR="004C2C77">
          <w:rPr>
            <w:webHidden/>
          </w:rPr>
          <w:fldChar w:fldCharType="begin"/>
        </w:r>
        <w:r w:rsidR="004C2C77">
          <w:rPr>
            <w:webHidden/>
          </w:rPr>
          <w:instrText xml:space="preserve"> PAGEREF _Toc127891646 \h </w:instrText>
        </w:r>
        <w:r w:rsidR="004C2C77">
          <w:rPr>
            <w:webHidden/>
          </w:rPr>
        </w:r>
        <w:r w:rsidR="004C2C77">
          <w:rPr>
            <w:webHidden/>
          </w:rPr>
          <w:fldChar w:fldCharType="separate"/>
        </w:r>
        <w:r w:rsidR="004C2C77">
          <w:rPr>
            <w:webHidden/>
          </w:rPr>
          <w:t>3</w:t>
        </w:r>
        <w:r w:rsidR="004C2C77">
          <w:rPr>
            <w:webHidden/>
          </w:rPr>
          <w:fldChar w:fldCharType="end"/>
        </w:r>
      </w:hyperlink>
    </w:p>
    <w:p w14:paraId="351560FA" w14:textId="7C910A47" w:rsidR="004C2C77" w:rsidRDefault="00031724">
      <w:pPr>
        <w:pStyle w:val="TOC3"/>
        <w:rPr>
          <w:rFonts w:asciiTheme="minorHAnsi" w:eastAsiaTheme="minorEastAsia" w:hAnsiTheme="minorHAnsi" w:cstheme="minorBidi"/>
          <w:szCs w:val="22"/>
        </w:rPr>
      </w:pPr>
      <w:hyperlink w:anchor="_Toc127891647" w:history="1">
        <w:r w:rsidR="004C2C77" w:rsidRPr="00777D30">
          <w:rPr>
            <w:rStyle w:val="Hyperlink"/>
          </w:rPr>
          <w:t>5.3.5</w:t>
        </w:r>
        <w:r w:rsidR="004C2C77">
          <w:rPr>
            <w:rFonts w:asciiTheme="minorHAnsi" w:eastAsiaTheme="minorEastAsia" w:hAnsiTheme="minorHAnsi" w:cstheme="minorBidi"/>
            <w:szCs w:val="22"/>
          </w:rPr>
          <w:tab/>
        </w:r>
        <w:r w:rsidR="004C2C77" w:rsidRPr="00777D30">
          <w:rPr>
            <w:rStyle w:val="Hyperlink"/>
          </w:rPr>
          <w:t>Hydrologic modelling</w:t>
        </w:r>
        <w:r w:rsidR="004C2C77">
          <w:rPr>
            <w:webHidden/>
          </w:rPr>
          <w:tab/>
        </w:r>
        <w:r w:rsidR="004C2C77">
          <w:rPr>
            <w:webHidden/>
          </w:rPr>
          <w:fldChar w:fldCharType="begin"/>
        </w:r>
        <w:r w:rsidR="004C2C77">
          <w:rPr>
            <w:webHidden/>
          </w:rPr>
          <w:instrText xml:space="preserve"> PAGEREF _Toc127891647 \h </w:instrText>
        </w:r>
        <w:r w:rsidR="004C2C77">
          <w:rPr>
            <w:webHidden/>
          </w:rPr>
        </w:r>
        <w:r w:rsidR="004C2C77">
          <w:rPr>
            <w:webHidden/>
          </w:rPr>
          <w:fldChar w:fldCharType="separate"/>
        </w:r>
        <w:r w:rsidR="004C2C77">
          <w:rPr>
            <w:webHidden/>
          </w:rPr>
          <w:t>3</w:t>
        </w:r>
        <w:r w:rsidR="004C2C77">
          <w:rPr>
            <w:webHidden/>
          </w:rPr>
          <w:fldChar w:fldCharType="end"/>
        </w:r>
      </w:hyperlink>
    </w:p>
    <w:p w14:paraId="10362C2B" w14:textId="5779CF3F" w:rsidR="004C2C77" w:rsidRDefault="00031724">
      <w:pPr>
        <w:pStyle w:val="TOC3"/>
        <w:rPr>
          <w:rFonts w:asciiTheme="minorHAnsi" w:eastAsiaTheme="minorEastAsia" w:hAnsiTheme="minorHAnsi" w:cstheme="minorBidi"/>
          <w:szCs w:val="22"/>
        </w:rPr>
      </w:pPr>
      <w:hyperlink w:anchor="_Toc127891648" w:history="1">
        <w:r w:rsidR="004C2C77" w:rsidRPr="00777D30">
          <w:rPr>
            <w:rStyle w:val="Hyperlink"/>
          </w:rPr>
          <w:t>5.3.6</w:t>
        </w:r>
        <w:r w:rsidR="004C2C77">
          <w:rPr>
            <w:rFonts w:asciiTheme="minorHAnsi" w:eastAsiaTheme="minorEastAsia" w:hAnsiTheme="minorHAnsi" w:cstheme="minorBidi"/>
            <w:szCs w:val="22"/>
          </w:rPr>
          <w:tab/>
        </w:r>
        <w:r w:rsidR="004C2C77" w:rsidRPr="00777D30">
          <w:rPr>
            <w:rStyle w:val="Hyperlink"/>
          </w:rPr>
          <w:t>Hydraulic modelling</w:t>
        </w:r>
        <w:r w:rsidR="004C2C77">
          <w:rPr>
            <w:webHidden/>
          </w:rPr>
          <w:tab/>
        </w:r>
        <w:r w:rsidR="004C2C77">
          <w:rPr>
            <w:webHidden/>
          </w:rPr>
          <w:fldChar w:fldCharType="begin"/>
        </w:r>
        <w:r w:rsidR="004C2C77">
          <w:rPr>
            <w:webHidden/>
          </w:rPr>
          <w:instrText xml:space="preserve"> PAGEREF _Toc127891648 \h </w:instrText>
        </w:r>
        <w:r w:rsidR="004C2C77">
          <w:rPr>
            <w:webHidden/>
          </w:rPr>
        </w:r>
        <w:r w:rsidR="004C2C77">
          <w:rPr>
            <w:webHidden/>
          </w:rPr>
          <w:fldChar w:fldCharType="separate"/>
        </w:r>
        <w:r w:rsidR="004C2C77">
          <w:rPr>
            <w:webHidden/>
          </w:rPr>
          <w:t>4</w:t>
        </w:r>
        <w:r w:rsidR="004C2C77">
          <w:rPr>
            <w:webHidden/>
          </w:rPr>
          <w:fldChar w:fldCharType="end"/>
        </w:r>
      </w:hyperlink>
    </w:p>
    <w:p w14:paraId="09491CD4" w14:textId="3488993F" w:rsidR="004C2C77" w:rsidRDefault="00031724">
      <w:pPr>
        <w:pStyle w:val="TOC3"/>
        <w:rPr>
          <w:rFonts w:asciiTheme="minorHAnsi" w:eastAsiaTheme="minorEastAsia" w:hAnsiTheme="minorHAnsi" w:cstheme="minorBidi"/>
          <w:szCs w:val="22"/>
        </w:rPr>
      </w:pPr>
      <w:hyperlink w:anchor="_Toc127891649" w:history="1">
        <w:r w:rsidR="004C2C77" w:rsidRPr="00777D30">
          <w:rPr>
            <w:rStyle w:val="Hyperlink"/>
          </w:rPr>
          <w:t>5.3.7</w:t>
        </w:r>
        <w:r w:rsidR="004C2C77">
          <w:rPr>
            <w:rFonts w:asciiTheme="minorHAnsi" w:eastAsiaTheme="minorEastAsia" w:hAnsiTheme="minorHAnsi" w:cstheme="minorBidi"/>
            <w:szCs w:val="22"/>
          </w:rPr>
          <w:tab/>
        </w:r>
        <w:r w:rsidR="004C2C77" w:rsidRPr="00777D30">
          <w:rPr>
            <w:rStyle w:val="Hyperlink"/>
          </w:rPr>
          <w:t>Calibration Events</w:t>
        </w:r>
        <w:r w:rsidR="004C2C77">
          <w:rPr>
            <w:webHidden/>
          </w:rPr>
          <w:tab/>
        </w:r>
        <w:r w:rsidR="004C2C77">
          <w:rPr>
            <w:webHidden/>
          </w:rPr>
          <w:fldChar w:fldCharType="begin"/>
        </w:r>
        <w:r w:rsidR="004C2C77">
          <w:rPr>
            <w:webHidden/>
          </w:rPr>
          <w:instrText xml:space="preserve"> PAGEREF _Toc127891649 \h </w:instrText>
        </w:r>
        <w:r w:rsidR="004C2C77">
          <w:rPr>
            <w:webHidden/>
          </w:rPr>
        </w:r>
        <w:r w:rsidR="004C2C77">
          <w:rPr>
            <w:webHidden/>
          </w:rPr>
          <w:fldChar w:fldCharType="separate"/>
        </w:r>
        <w:r w:rsidR="004C2C77">
          <w:rPr>
            <w:webHidden/>
          </w:rPr>
          <w:t>5</w:t>
        </w:r>
        <w:r w:rsidR="004C2C77">
          <w:rPr>
            <w:webHidden/>
          </w:rPr>
          <w:fldChar w:fldCharType="end"/>
        </w:r>
      </w:hyperlink>
    </w:p>
    <w:p w14:paraId="54E3B520" w14:textId="23BE2D00" w:rsidR="004C2C77" w:rsidRDefault="00031724">
      <w:pPr>
        <w:pStyle w:val="TOC2"/>
        <w:rPr>
          <w:rFonts w:asciiTheme="minorHAnsi" w:eastAsiaTheme="minorEastAsia" w:hAnsiTheme="minorHAnsi" w:cstheme="minorBidi"/>
          <w:szCs w:val="22"/>
        </w:rPr>
      </w:pPr>
      <w:hyperlink w:anchor="_Toc127891650" w:history="1">
        <w:r w:rsidR="004C2C77" w:rsidRPr="00777D30">
          <w:rPr>
            <w:rStyle w:val="Hyperlink"/>
          </w:rPr>
          <w:t>5.4</w:t>
        </w:r>
        <w:r w:rsidR="004C2C77">
          <w:rPr>
            <w:rFonts w:asciiTheme="minorHAnsi" w:eastAsiaTheme="minorEastAsia" w:hAnsiTheme="minorHAnsi" w:cstheme="minorBidi"/>
            <w:szCs w:val="22"/>
          </w:rPr>
          <w:tab/>
        </w:r>
        <w:r w:rsidR="004C2C77" w:rsidRPr="00777D30">
          <w:rPr>
            <w:rStyle w:val="Hyperlink"/>
          </w:rPr>
          <w:t>Community Consultation</w:t>
        </w:r>
        <w:r w:rsidR="004C2C77">
          <w:rPr>
            <w:webHidden/>
          </w:rPr>
          <w:tab/>
        </w:r>
        <w:r w:rsidR="004C2C77">
          <w:rPr>
            <w:webHidden/>
          </w:rPr>
          <w:fldChar w:fldCharType="begin"/>
        </w:r>
        <w:r w:rsidR="004C2C77">
          <w:rPr>
            <w:webHidden/>
          </w:rPr>
          <w:instrText xml:space="preserve"> PAGEREF _Toc127891650 \h </w:instrText>
        </w:r>
        <w:r w:rsidR="004C2C77">
          <w:rPr>
            <w:webHidden/>
          </w:rPr>
        </w:r>
        <w:r w:rsidR="004C2C77">
          <w:rPr>
            <w:webHidden/>
          </w:rPr>
          <w:fldChar w:fldCharType="separate"/>
        </w:r>
        <w:r w:rsidR="004C2C77">
          <w:rPr>
            <w:webHidden/>
          </w:rPr>
          <w:t>6</w:t>
        </w:r>
        <w:r w:rsidR="004C2C77">
          <w:rPr>
            <w:webHidden/>
          </w:rPr>
          <w:fldChar w:fldCharType="end"/>
        </w:r>
      </w:hyperlink>
    </w:p>
    <w:p w14:paraId="3EA86ABC" w14:textId="584B0F6D" w:rsidR="004C2C77" w:rsidRDefault="00031724">
      <w:pPr>
        <w:pStyle w:val="TOC2"/>
        <w:rPr>
          <w:rFonts w:asciiTheme="minorHAnsi" w:eastAsiaTheme="minorEastAsia" w:hAnsiTheme="minorHAnsi" w:cstheme="minorBidi"/>
          <w:szCs w:val="22"/>
        </w:rPr>
      </w:pPr>
      <w:hyperlink w:anchor="_Toc127891651" w:history="1">
        <w:r w:rsidR="004C2C77" w:rsidRPr="00777D30">
          <w:rPr>
            <w:rStyle w:val="Hyperlink"/>
          </w:rPr>
          <w:t>5.5</w:t>
        </w:r>
        <w:r w:rsidR="004C2C77">
          <w:rPr>
            <w:rFonts w:asciiTheme="minorHAnsi" w:eastAsiaTheme="minorEastAsia" w:hAnsiTheme="minorHAnsi" w:cstheme="minorBidi"/>
            <w:szCs w:val="22"/>
          </w:rPr>
          <w:tab/>
        </w:r>
        <w:r w:rsidR="004C2C77" w:rsidRPr="00777D30">
          <w:rPr>
            <w:rStyle w:val="Hyperlink"/>
          </w:rPr>
          <w:t>Deliverables</w:t>
        </w:r>
        <w:r w:rsidR="004C2C77">
          <w:rPr>
            <w:webHidden/>
          </w:rPr>
          <w:tab/>
        </w:r>
        <w:r w:rsidR="004C2C77">
          <w:rPr>
            <w:webHidden/>
          </w:rPr>
          <w:fldChar w:fldCharType="begin"/>
        </w:r>
        <w:r w:rsidR="004C2C77">
          <w:rPr>
            <w:webHidden/>
          </w:rPr>
          <w:instrText xml:space="preserve"> PAGEREF _Toc127891651 \h </w:instrText>
        </w:r>
        <w:r w:rsidR="004C2C77">
          <w:rPr>
            <w:webHidden/>
          </w:rPr>
        </w:r>
        <w:r w:rsidR="004C2C77">
          <w:rPr>
            <w:webHidden/>
          </w:rPr>
          <w:fldChar w:fldCharType="separate"/>
        </w:r>
        <w:r w:rsidR="004C2C77">
          <w:rPr>
            <w:webHidden/>
          </w:rPr>
          <w:t>6</w:t>
        </w:r>
        <w:r w:rsidR="004C2C77">
          <w:rPr>
            <w:webHidden/>
          </w:rPr>
          <w:fldChar w:fldCharType="end"/>
        </w:r>
      </w:hyperlink>
    </w:p>
    <w:p w14:paraId="5E138D87" w14:textId="4D74B3D7" w:rsidR="004C2C77" w:rsidRDefault="00031724">
      <w:pPr>
        <w:pStyle w:val="TOC3"/>
        <w:rPr>
          <w:rFonts w:asciiTheme="minorHAnsi" w:eastAsiaTheme="minorEastAsia" w:hAnsiTheme="minorHAnsi" w:cstheme="minorBidi"/>
          <w:szCs w:val="22"/>
        </w:rPr>
      </w:pPr>
      <w:hyperlink w:anchor="_Toc127891652" w:history="1">
        <w:r w:rsidR="004C2C77" w:rsidRPr="00777D30">
          <w:rPr>
            <w:rStyle w:val="Hyperlink"/>
          </w:rPr>
          <w:t>5.5.1</w:t>
        </w:r>
        <w:r w:rsidR="004C2C77">
          <w:rPr>
            <w:rFonts w:asciiTheme="minorHAnsi" w:eastAsiaTheme="minorEastAsia" w:hAnsiTheme="minorHAnsi" w:cstheme="minorBidi"/>
            <w:szCs w:val="22"/>
          </w:rPr>
          <w:tab/>
        </w:r>
        <w:r w:rsidR="004C2C77" w:rsidRPr="00777D30">
          <w:rPr>
            <w:rStyle w:val="Hyperlink"/>
          </w:rPr>
          <w:t>Reporting</w:t>
        </w:r>
        <w:r w:rsidR="004C2C77">
          <w:rPr>
            <w:webHidden/>
          </w:rPr>
          <w:tab/>
        </w:r>
        <w:r w:rsidR="004C2C77">
          <w:rPr>
            <w:webHidden/>
          </w:rPr>
          <w:fldChar w:fldCharType="begin"/>
        </w:r>
        <w:r w:rsidR="004C2C77">
          <w:rPr>
            <w:webHidden/>
          </w:rPr>
          <w:instrText xml:space="preserve"> PAGEREF _Toc127891652 \h </w:instrText>
        </w:r>
        <w:r w:rsidR="004C2C77">
          <w:rPr>
            <w:webHidden/>
          </w:rPr>
        </w:r>
        <w:r w:rsidR="004C2C77">
          <w:rPr>
            <w:webHidden/>
          </w:rPr>
          <w:fldChar w:fldCharType="separate"/>
        </w:r>
        <w:r w:rsidR="004C2C77">
          <w:rPr>
            <w:webHidden/>
          </w:rPr>
          <w:t>7</w:t>
        </w:r>
        <w:r w:rsidR="004C2C77">
          <w:rPr>
            <w:webHidden/>
          </w:rPr>
          <w:fldChar w:fldCharType="end"/>
        </w:r>
      </w:hyperlink>
    </w:p>
    <w:p w14:paraId="2F296F14" w14:textId="7374836B" w:rsidR="004C2C77" w:rsidRDefault="00031724">
      <w:pPr>
        <w:pStyle w:val="TOC1"/>
        <w:rPr>
          <w:rFonts w:asciiTheme="minorHAnsi" w:eastAsiaTheme="minorEastAsia" w:hAnsiTheme="minorHAnsi" w:cstheme="minorBidi"/>
          <w:sz w:val="22"/>
          <w:szCs w:val="22"/>
        </w:rPr>
      </w:pPr>
      <w:hyperlink w:anchor="_Toc127891653" w:history="1">
        <w:r w:rsidR="004C2C77" w:rsidRPr="00777D30">
          <w:rPr>
            <w:rStyle w:val="Hyperlink"/>
          </w:rPr>
          <w:t>6</w:t>
        </w:r>
        <w:r w:rsidR="004C2C77">
          <w:rPr>
            <w:rFonts w:asciiTheme="minorHAnsi" w:eastAsiaTheme="minorEastAsia" w:hAnsiTheme="minorHAnsi" w:cstheme="minorBidi"/>
            <w:sz w:val="22"/>
            <w:szCs w:val="22"/>
          </w:rPr>
          <w:tab/>
        </w:r>
        <w:r w:rsidR="004C2C77" w:rsidRPr="00777D30">
          <w:rPr>
            <w:rStyle w:val="Hyperlink"/>
          </w:rPr>
          <w:t>Intellectual Property</w:t>
        </w:r>
        <w:r w:rsidR="004C2C77">
          <w:rPr>
            <w:webHidden/>
          </w:rPr>
          <w:tab/>
        </w:r>
        <w:r w:rsidR="004C2C77">
          <w:rPr>
            <w:webHidden/>
          </w:rPr>
          <w:fldChar w:fldCharType="begin"/>
        </w:r>
        <w:r w:rsidR="004C2C77">
          <w:rPr>
            <w:webHidden/>
          </w:rPr>
          <w:instrText xml:space="preserve"> PAGEREF _Toc127891653 \h </w:instrText>
        </w:r>
        <w:r w:rsidR="004C2C77">
          <w:rPr>
            <w:webHidden/>
          </w:rPr>
        </w:r>
        <w:r w:rsidR="004C2C77">
          <w:rPr>
            <w:webHidden/>
          </w:rPr>
          <w:fldChar w:fldCharType="separate"/>
        </w:r>
        <w:r w:rsidR="004C2C77">
          <w:rPr>
            <w:webHidden/>
          </w:rPr>
          <w:t>8</w:t>
        </w:r>
        <w:r w:rsidR="004C2C77">
          <w:rPr>
            <w:webHidden/>
          </w:rPr>
          <w:fldChar w:fldCharType="end"/>
        </w:r>
      </w:hyperlink>
    </w:p>
    <w:p w14:paraId="63970F7B" w14:textId="473377F7" w:rsidR="004C2C77" w:rsidRDefault="00031724">
      <w:pPr>
        <w:pStyle w:val="TOC1"/>
        <w:rPr>
          <w:rFonts w:asciiTheme="minorHAnsi" w:eastAsiaTheme="minorEastAsia" w:hAnsiTheme="minorHAnsi" w:cstheme="minorBidi"/>
          <w:sz w:val="22"/>
          <w:szCs w:val="22"/>
        </w:rPr>
      </w:pPr>
      <w:hyperlink w:anchor="_Toc127891654" w:history="1">
        <w:r w:rsidR="004C2C77" w:rsidRPr="00777D30">
          <w:rPr>
            <w:rStyle w:val="Hyperlink"/>
          </w:rPr>
          <w:t>7</w:t>
        </w:r>
        <w:r w:rsidR="004C2C77">
          <w:rPr>
            <w:rFonts w:asciiTheme="minorHAnsi" w:eastAsiaTheme="minorEastAsia" w:hAnsiTheme="minorHAnsi" w:cstheme="minorBidi"/>
            <w:sz w:val="22"/>
            <w:szCs w:val="22"/>
          </w:rPr>
          <w:tab/>
        </w:r>
        <w:r w:rsidR="004C2C77" w:rsidRPr="00777D30">
          <w:rPr>
            <w:rStyle w:val="Hyperlink"/>
          </w:rPr>
          <w:t>Program and Milestones</w:t>
        </w:r>
        <w:r w:rsidR="004C2C77">
          <w:rPr>
            <w:webHidden/>
          </w:rPr>
          <w:tab/>
        </w:r>
        <w:r w:rsidR="004C2C77">
          <w:rPr>
            <w:webHidden/>
          </w:rPr>
          <w:fldChar w:fldCharType="begin"/>
        </w:r>
        <w:r w:rsidR="004C2C77">
          <w:rPr>
            <w:webHidden/>
          </w:rPr>
          <w:instrText xml:space="preserve"> PAGEREF _Toc127891654 \h </w:instrText>
        </w:r>
        <w:r w:rsidR="004C2C77">
          <w:rPr>
            <w:webHidden/>
          </w:rPr>
        </w:r>
        <w:r w:rsidR="004C2C77">
          <w:rPr>
            <w:webHidden/>
          </w:rPr>
          <w:fldChar w:fldCharType="separate"/>
        </w:r>
        <w:r w:rsidR="004C2C77">
          <w:rPr>
            <w:webHidden/>
          </w:rPr>
          <w:t>8</w:t>
        </w:r>
        <w:r w:rsidR="004C2C77">
          <w:rPr>
            <w:webHidden/>
          </w:rPr>
          <w:fldChar w:fldCharType="end"/>
        </w:r>
      </w:hyperlink>
    </w:p>
    <w:p w14:paraId="3539CAE2" w14:textId="0EB8EC07" w:rsidR="004C2C77" w:rsidRDefault="00031724">
      <w:pPr>
        <w:pStyle w:val="TOC2"/>
        <w:rPr>
          <w:rFonts w:asciiTheme="minorHAnsi" w:eastAsiaTheme="minorEastAsia" w:hAnsiTheme="minorHAnsi" w:cstheme="minorBidi"/>
          <w:szCs w:val="22"/>
        </w:rPr>
      </w:pPr>
      <w:hyperlink w:anchor="_Toc127891655" w:history="1">
        <w:r w:rsidR="004C2C77" w:rsidRPr="00777D30">
          <w:rPr>
            <w:rStyle w:val="Hyperlink"/>
          </w:rPr>
          <w:t>7.1</w:t>
        </w:r>
        <w:r w:rsidR="004C2C77">
          <w:rPr>
            <w:rFonts w:asciiTheme="minorHAnsi" w:eastAsiaTheme="minorEastAsia" w:hAnsiTheme="minorHAnsi" w:cstheme="minorBidi"/>
            <w:szCs w:val="22"/>
          </w:rPr>
          <w:tab/>
        </w:r>
        <w:r w:rsidR="004C2C77" w:rsidRPr="00777D30">
          <w:rPr>
            <w:rStyle w:val="Hyperlink"/>
          </w:rPr>
          <w:t>Peer Review Process</w:t>
        </w:r>
        <w:r w:rsidR="004C2C77">
          <w:rPr>
            <w:webHidden/>
          </w:rPr>
          <w:tab/>
        </w:r>
        <w:r w:rsidR="004C2C77">
          <w:rPr>
            <w:webHidden/>
          </w:rPr>
          <w:fldChar w:fldCharType="begin"/>
        </w:r>
        <w:r w:rsidR="004C2C77">
          <w:rPr>
            <w:webHidden/>
          </w:rPr>
          <w:instrText xml:space="preserve"> PAGEREF _Toc127891655 \h </w:instrText>
        </w:r>
        <w:r w:rsidR="004C2C77">
          <w:rPr>
            <w:webHidden/>
          </w:rPr>
        </w:r>
        <w:r w:rsidR="004C2C77">
          <w:rPr>
            <w:webHidden/>
          </w:rPr>
          <w:fldChar w:fldCharType="separate"/>
        </w:r>
        <w:r w:rsidR="004C2C77">
          <w:rPr>
            <w:webHidden/>
          </w:rPr>
          <w:t>9</w:t>
        </w:r>
        <w:r w:rsidR="004C2C77">
          <w:rPr>
            <w:webHidden/>
          </w:rPr>
          <w:fldChar w:fldCharType="end"/>
        </w:r>
      </w:hyperlink>
    </w:p>
    <w:p w14:paraId="05291AD8" w14:textId="723FF7BA" w:rsidR="004C2C77" w:rsidRDefault="00031724">
      <w:pPr>
        <w:pStyle w:val="TOC2"/>
        <w:rPr>
          <w:rFonts w:asciiTheme="minorHAnsi" w:eastAsiaTheme="minorEastAsia" w:hAnsiTheme="minorHAnsi" w:cstheme="minorBidi"/>
          <w:szCs w:val="22"/>
        </w:rPr>
      </w:pPr>
      <w:hyperlink w:anchor="_Toc127891656" w:history="1">
        <w:r w:rsidR="004C2C77" w:rsidRPr="00777D30">
          <w:rPr>
            <w:rStyle w:val="Hyperlink"/>
          </w:rPr>
          <w:t>7.2</w:t>
        </w:r>
        <w:r w:rsidR="004C2C77">
          <w:rPr>
            <w:rFonts w:asciiTheme="minorHAnsi" w:eastAsiaTheme="minorEastAsia" w:hAnsiTheme="minorHAnsi" w:cstheme="minorBidi"/>
            <w:szCs w:val="22"/>
          </w:rPr>
          <w:tab/>
        </w:r>
        <w:r w:rsidR="004C2C77" w:rsidRPr="00777D30">
          <w:rPr>
            <w:rStyle w:val="Hyperlink"/>
          </w:rPr>
          <w:t>Progress Reporting</w:t>
        </w:r>
        <w:r w:rsidR="004C2C77">
          <w:rPr>
            <w:webHidden/>
          </w:rPr>
          <w:tab/>
        </w:r>
        <w:r w:rsidR="004C2C77">
          <w:rPr>
            <w:webHidden/>
          </w:rPr>
          <w:fldChar w:fldCharType="begin"/>
        </w:r>
        <w:r w:rsidR="004C2C77">
          <w:rPr>
            <w:webHidden/>
          </w:rPr>
          <w:instrText xml:space="preserve"> PAGEREF _Toc127891656 \h </w:instrText>
        </w:r>
        <w:r w:rsidR="004C2C77">
          <w:rPr>
            <w:webHidden/>
          </w:rPr>
        </w:r>
        <w:r w:rsidR="004C2C77">
          <w:rPr>
            <w:webHidden/>
          </w:rPr>
          <w:fldChar w:fldCharType="separate"/>
        </w:r>
        <w:r w:rsidR="004C2C77">
          <w:rPr>
            <w:webHidden/>
          </w:rPr>
          <w:t>10</w:t>
        </w:r>
        <w:r w:rsidR="004C2C77">
          <w:rPr>
            <w:webHidden/>
          </w:rPr>
          <w:fldChar w:fldCharType="end"/>
        </w:r>
      </w:hyperlink>
    </w:p>
    <w:p w14:paraId="14F782AC" w14:textId="0A41F757" w:rsidR="004C2C77" w:rsidRDefault="00031724">
      <w:pPr>
        <w:pStyle w:val="TOC1"/>
        <w:rPr>
          <w:rFonts w:asciiTheme="minorHAnsi" w:eastAsiaTheme="minorEastAsia" w:hAnsiTheme="minorHAnsi" w:cstheme="minorBidi"/>
          <w:sz w:val="22"/>
          <w:szCs w:val="22"/>
        </w:rPr>
      </w:pPr>
      <w:hyperlink w:anchor="_Toc127891657" w:history="1">
        <w:r w:rsidR="004C2C77" w:rsidRPr="00777D30">
          <w:rPr>
            <w:rStyle w:val="Hyperlink"/>
          </w:rPr>
          <w:t>Glossary</w:t>
        </w:r>
        <w:r w:rsidR="004C2C77">
          <w:rPr>
            <w:webHidden/>
          </w:rPr>
          <w:tab/>
        </w:r>
        <w:r w:rsidR="004C2C77">
          <w:rPr>
            <w:webHidden/>
          </w:rPr>
          <w:fldChar w:fldCharType="begin"/>
        </w:r>
        <w:r w:rsidR="004C2C77">
          <w:rPr>
            <w:webHidden/>
          </w:rPr>
          <w:instrText xml:space="preserve"> PAGEREF _Toc127891657 \h </w:instrText>
        </w:r>
        <w:r w:rsidR="004C2C77">
          <w:rPr>
            <w:webHidden/>
          </w:rPr>
        </w:r>
        <w:r w:rsidR="004C2C77">
          <w:rPr>
            <w:webHidden/>
          </w:rPr>
          <w:fldChar w:fldCharType="separate"/>
        </w:r>
        <w:r w:rsidR="004C2C77">
          <w:rPr>
            <w:webHidden/>
          </w:rPr>
          <w:t>1</w:t>
        </w:r>
        <w:r w:rsidR="004C2C77">
          <w:rPr>
            <w:webHidden/>
          </w:rPr>
          <w:fldChar w:fldCharType="end"/>
        </w:r>
      </w:hyperlink>
    </w:p>
    <w:p w14:paraId="4340CC08" w14:textId="765CCEC8" w:rsidR="00A32FC5" w:rsidRPr="00A33746" w:rsidRDefault="000F5523" w:rsidP="00D216BB">
      <w:r w:rsidRPr="00D216BB">
        <w:rPr>
          <w:noProof/>
          <w:sz w:val="20"/>
          <w:szCs w:val="20"/>
        </w:rPr>
        <w:fldChar w:fldCharType="end"/>
      </w:r>
    </w:p>
    <w:p w14:paraId="27E025D3" w14:textId="77777777" w:rsidR="00A42590" w:rsidRPr="00A42590" w:rsidRDefault="00A42590" w:rsidP="00A42590"/>
    <w:p w14:paraId="7B104071" w14:textId="77777777" w:rsidR="00187D17" w:rsidRDefault="00187D17" w:rsidP="00BC29AA">
      <w:pPr>
        <w:pStyle w:val="Heading1"/>
        <w:sectPr w:rsidR="00187D17" w:rsidSect="00187D17">
          <w:pgSz w:w="11910" w:h="16840"/>
          <w:pgMar w:top="1440" w:right="1440" w:bottom="1276" w:left="1440" w:header="550" w:footer="612" w:gutter="0"/>
          <w:pgNumType w:fmt="lowerRoman"/>
          <w:cols w:space="720"/>
        </w:sectPr>
      </w:pPr>
    </w:p>
    <w:p w14:paraId="20EB6423" w14:textId="2F12911D" w:rsidR="00187D17" w:rsidRDefault="00187D17" w:rsidP="00BC29AA">
      <w:pPr>
        <w:pStyle w:val="Heading1"/>
        <w:numPr>
          <w:ilvl w:val="0"/>
          <w:numId w:val="22"/>
        </w:numPr>
      </w:pPr>
      <w:bookmarkStart w:id="4" w:name="_Toc127891624"/>
      <w:r>
        <w:lastRenderedPageBreak/>
        <w:t>Introduction</w:t>
      </w:r>
      <w:bookmarkEnd w:id="4"/>
      <w:r>
        <w:t xml:space="preserve"> </w:t>
      </w:r>
    </w:p>
    <w:p w14:paraId="1E102EAC" w14:textId="77777777" w:rsidR="00187D17" w:rsidRPr="00F82831" w:rsidRDefault="00187D17" w:rsidP="00187D17">
      <w:pPr>
        <w:shd w:val="clear" w:color="auto" w:fill="FFFFFF"/>
        <w:spacing w:after="150"/>
        <w:rPr>
          <w:rFonts w:cs="Arial"/>
        </w:rPr>
      </w:pPr>
      <w:r w:rsidRPr="00F82831">
        <w:rPr>
          <w:rFonts w:cs="Arial"/>
          <w:i/>
          <w:iCs/>
          <w:highlight w:val="yellow"/>
        </w:rPr>
        <w:t>[Council]</w:t>
      </w:r>
      <w:r w:rsidRPr="00F82831">
        <w:rPr>
          <w:rFonts w:cs="Arial"/>
        </w:rPr>
        <w:t xml:space="preserve"> has received financial support through the Flood Risk Management Program, a jointly funded Australian and Queensland Government funding package managed by Queensland Reconstruction Authority (QRA), to undertake a flood study for the</w:t>
      </w:r>
      <w:r w:rsidRPr="00F82831">
        <w:rPr>
          <w:rFonts w:cs="Arial"/>
          <w:i/>
          <w:iCs/>
          <w:highlight w:val="yellow"/>
        </w:rPr>
        <w:t xml:space="preserve"> [location and/or catchment name]</w:t>
      </w:r>
      <w:r w:rsidRPr="00F82831">
        <w:rPr>
          <w:rFonts w:cs="Arial"/>
        </w:rPr>
        <w:t>.</w:t>
      </w:r>
    </w:p>
    <w:p w14:paraId="0DFBDAE9" w14:textId="71E10E9E" w:rsidR="00187D17" w:rsidRDefault="00187D17" w:rsidP="00BC29AA">
      <w:pPr>
        <w:pStyle w:val="Heading2"/>
      </w:pPr>
      <w:bookmarkStart w:id="5" w:name="_Toc127891625"/>
      <w:r>
        <w:t>Project</w:t>
      </w:r>
      <w:r w:rsidR="00B87950">
        <w:t xml:space="preserve"> Stakeholders and</w:t>
      </w:r>
      <w:r>
        <w:t xml:space="preserve"> Governance</w:t>
      </w:r>
      <w:bookmarkEnd w:id="5"/>
    </w:p>
    <w:p w14:paraId="7D7A683C" w14:textId="219EDD2E" w:rsidR="00187D17" w:rsidRDefault="00187D17" w:rsidP="00187D17">
      <w:pPr>
        <w:shd w:val="clear" w:color="auto" w:fill="FFFFFF"/>
        <w:spacing w:after="150"/>
        <w:rPr>
          <w:rFonts w:cs="Arial"/>
        </w:rPr>
      </w:pPr>
      <w:r>
        <w:rPr>
          <w:rFonts w:cs="Arial"/>
        </w:rPr>
        <w:t xml:space="preserve">Governance arrangements </w:t>
      </w:r>
      <w:r w:rsidR="00B87950">
        <w:rPr>
          <w:rFonts w:cs="Arial"/>
        </w:rPr>
        <w:t xml:space="preserve">and stakeholders </w:t>
      </w:r>
      <w:r>
        <w:rPr>
          <w:rFonts w:cs="Arial"/>
        </w:rPr>
        <w:t xml:space="preserve">for </w:t>
      </w:r>
      <w:r w:rsidRPr="00C730F8">
        <w:rPr>
          <w:rFonts w:cs="Arial"/>
          <w:i/>
          <w:iCs/>
          <w:highlight w:val="yellow"/>
        </w:rPr>
        <w:t>[this project]</w:t>
      </w:r>
      <w:r>
        <w:rPr>
          <w:rFonts w:cs="Arial"/>
          <w:i/>
          <w:iCs/>
        </w:rPr>
        <w:t xml:space="preserve"> </w:t>
      </w:r>
      <w:r>
        <w:rPr>
          <w:rFonts w:cs="Arial"/>
        </w:rPr>
        <w:t xml:space="preserve">are shown in </w:t>
      </w:r>
      <w:r w:rsidR="00B87950" w:rsidRPr="004C2C77">
        <w:rPr>
          <w:rFonts w:cs="Arial"/>
          <w:i/>
          <w:iCs/>
          <w:highlight w:val="yellow"/>
        </w:rPr>
        <w:t>Figure [XX]</w:t>
      </w:r>
      <w:r w:rsidR="00B87950">
        <w:rPr>
          <w:rFonts w:cs="Arial"/>
        </w:rPr>
        <w:t xml:space="preserve"> and </w:t>
      </w:r>
      <w:r>
        <w:rPr>
          <w:rFonts w:cs="Arial"/>
        </w:rPr>
        <w:fldChar w:fldCharType="begin"/>
      </w:r>
      <w:r>
        <w:rPr>
          <w:rFonts w:cs="Arial"/>
        </w:rPr>
        <w:instrText xml:space="preserve"> REF _Ref123805646 \h </w:instrText>
      </w:r>
      <w:r>
        <w:rPr>
          <w:rFonts w:cs="Arial"/>
        </w:rPr>
      </w:r>
      <w:r>
        <w:rPr>
          <w:rFonts w:cs="Arial"/>
        </w:rPr>
        <w:fldChar w:fldCharType="separate"/>
      </w:r>
      <w:r w:rsidR="004C2C77">
        <w:t xml:space="preserve">Figure </w:t>
      </w:r>
      <w:r w:rsidR="004C2C77">
        <w:rPr>
          <w:noProof/>
        </w:rPr>
        <w:t>1</w:t>
      </w:r>
      <w:r>
        <w:rPr>
          <w:rFonts w:cs="Arial"/>
        </w:rPr>
        <w:fldChar w:fldCharType="end"/>
      </w:r>
      <w:r>
        <w:rPr>
          <w:rFonts w:cs="Arial"/>
        </w:rPr>
        <w:t xml:space="preserve"> below.</w:t>
      </w:r>
    </w:p>
    <w:p w14:paraId="5BFDB8A9" w14:textId="41E03889" w:rsidR="00187D17" w:rsidRDefault="00187D17" w:rsidP="00187D17">
      <w:pPr>
        <w:shd w:val="clear" w:color="auto" w:fill="FFFFFF"/>
        <w:spacing w:after="150"/>
        <w:rPr>
          <w:rFonts w:cs="Arial"/>
          <w:i/>
          <w:iCs/>
        </w:rPr>
      </w:pPr>
      <w:r>
        <w:rPr>
          <w:rFonts w:cs="Arial"/>
          <w:i/>
          <w:iCs/>
        </w:rPr>
        <w:t xml:space="preserve">Please </w:t>
      </w:r>
      <w:r w:rsidR="00B87950">
        <w:rPr>
          <w:rFonts w:cs="Arial"/>
          <w:i/>
          <w:iCs/>
        </w:rPr>
        <w:t xml:space="preserve">provide a diagram of Council </w:t>
      </w:r>
      <w:r>
        <w:rPr>
          <w:rFonts w:cs="Arial"/>
          <w:i/>
          <w:iCs/>
        </w:rPr>
        <w:t xml:space="preserve">governance arrangements to reflect internal arrangements. </w:t>
      </w:r>
    </w:p>
    <w:p w14:paraId="290309C1" w14:textId="77777777" w:rsidR="00B87950" w:rsidRDefault="00B87950" w:rsidP="00187D17">
      <w:pPr>
        <w:shd w:val="clear" w:color="auto" w:fill="FFFFFF"/>
        <w:spacing w:after="150"/>
        <w:rPr>
          <w:rFonts w:cs="Arial"/>
        </w:rPr>
      </w:pPr>
    </w:p>
    <w:p w14:paraId="51812F15" w14:textId="77777777" w:rsidR="00B87950" w:rsidRDefault="00B87950" w:rsidP="00187D17">
      <w:pPr>
        <w:shd w:val="clear" w:color="auto" w:fill="FFFFFF"/>
        <w:spacing w:after="150"/>
        <w:rPr>
          <w:rFonts w:cs="Arial"/>
        </w:rPr>
      </w:pPr>
    </w:p>
    <w:p w14:paraId="78504234" w14:textId="77777777" w:rsidR="00187D17" w:rsidRPr="00016D59" w:rsidRDefault="00187D17" w:rsidP="00187D17">
      <w:pPr>
        <w:shd w:val="clear" w:color="auto" w:fill="FFFFFF"/>
        <w:spacing w:after="150"/>
        <w:rPr>
          <w:rFonts w:cs="Arial"/>
        </w:rPr>
      </w:pPr>
      <w:r>
        <w:rPr>
          <w:rFonts w:cs="Arial"/>
          <w:noProof/>
          <w:szCs w:val="22"/>
        </w:rPr>
        <mc:AlternateContent>
          <mc:Choice Requires="wps">
            <w:drawing>
              <wp:anchor distT="0" distB="0" distL="114300" distR="114300" simplePos="0" relativeHeight="251659264" behindDoc="0" locked="0" layoutInCell="1" allowOverlap="1" wp14:anchorId="0F879289" wp14:editId="5F0D5BA6">
                <wp:simplePos x="0" y="0"/>
                <wp:positionH relativeFrom="margin">
                  <wp:align>center</wp:align>
                </wp:positionH>
                <wp:positionV relativeFrom="paragraph">
                  <wp:posOffset>8780</wp:posOffset>
                </wp:positionV>
                <wp:extent cx="2989552" cy="810000"/>
                <wp:effectExtent l="0" t="0" r="20955" b="28575"/>
                <wp:wrapNone/>
                <wp:docPr id="23" name="Text Box 10"/>
                <wp:cNvGraphicFramePr/>
                <a:graphic xmlns:a="http://schemas.openxmlformats.org/drawingml/2006/main">
                  <a:graphicData uri="http://schemas.microsoft.com/office/word/2010/wordprocessingShape">
                    <wps:wsp>
                      <wps:cNvSpPr txBox="1"/>
                      <wps:spPr>
                        <a:xfrm>
                          <a:off x="0" y="0"/>
                          <a:ext cx="2989552" cy="81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2417B7" w14:textId="77777777" w:rsidR="00187D17" w:rsidRDefault="00187D17" w:rsidP="00187D17">
                            <w:pPr>
                              <w:jc w:val="center"/>
                              <w:rPr>
                                <w:b/>
                              </w:rPr>
                            </w:pPr>
                            <w:r>
                              <w:rPr>
                                <w:b/>
                              </w:rPr>
                              <w:t>Queensland Reconstruction Authority</w:t>
                            </w:r>
                          </w:p>
                          <w:p w14:paraId="57AEB1CD" w14:textId="77777777" w:rsidR="00187D17" w:rsidRPr="00C730F8" w:rsidRDefault="00187D17" w:rsidP="00187D17">
                            <w:pPr>
                              <w:jc w:val="center"/>
                              <w:rPr>
                                <w:b/>
                                <w:sz w:val="18"/>
                                <w:szCs w:val="20"/>
                              </w:rPr>
                            </w:pPr>
                            <w:r w:rsidRPr="00C730F8">
                              <w:rPr>
                                <w:bCs/>
                                <w:sz w:val="18"/>
                                <w:szCs w:val="20"/>
                              </w:rPr>
                              <w:t>Coordinator of funding for Flood Risk Management Program (FRMP)</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79289" id="_x0000_t202" coordsize="21600,21600" o:spt="202" path="m,l,21600r21600,l21600,xe">
                <v:stroke joinstyle="miter"/>
                <v:path gradientshapeok="t" o:connecttype="rect"/>
              </v:shapetype>
              <v:shape id="Text Box 10" o:spid="_x0000_s1026" type="#_x0000_t202" style="position:absolute;margin-left:0;margin-top:.7pt;width:235.4pt;height:63.8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" fillcolor="white [3201]" strokeweight=".5pt">
                <v:textbox>
                  <w:txbxContent>
                    <w:p w14:paraId="642417B7" w14:textId="77777777" w:rsidR="00187D17" w:rsidRDefault="00187D17" w:rsidP="00187D17">
                      <w:pPr>
                        <w:jc w:val="center"/>
                        <w:rPr>
                          <w:b/>
                        </w:rPr>
                      </w:pPr>
                      <w:r>
                        <w:rPr>
                          <w:b/>
                        </w:rPr>
                        <w:t>Queensland Reconstruction Authority</w:t>
                      </w:r>
                    </w:p>
                    <w:p w14:paraId="57AEB1CD" w14:textId="77777777" w:rsidR="00187D17" w:rsidRPr="00C730F8" w:rsidRDefault="00187D17" w:rsidP="00187D17">
                      <w:pPr>
                        <w:jc w:val="center"/>
                        <w:rPr>
                          <w:b/>
                          <w:sz w:val="18"/>
                          <w:szCs w:val="20"/>
                        </w:rPr>
                      </w:pPr>
                      <w:r w:rsidRPr="00C730F8">
                        <w:rPr>
                          <w:bCs/>
                          <w:sz w:val="18"/>
                          <w:szCs w:val="20"/>
                        </w:rPr>
                        <w:t>Coordinator of funding for Flood Risk Management Program (FRMP)</w:t>
                      </w:r>
                    </w:p>
                  </w:txbxContent>
                </v:textbox>
                <w10:wrap anchorx="margin"/>
              </v:shape>
            </w:pict>
          </mc:Fallback>
        </mc:AlternateContent>
      </w:r>
    </w:p>
    <w:p w14:paraId="3A08BF66" w14:textId="77777777" w:rsidR="00187D17" w:rsidRDefault="00187D17" w:rsidP="00187D17">
      <w:pPr>
        <w:shd w:val="clear" w:color="auto" w:fill="FFFFFF"/>
        <w:spacing w:after="150"/>
        <w:rPr>
          <w:rFonts w:cs="Arial"/>
        </w:rPr>
      </w:pPr>
    </w:p>
    <w:p w14:paraId="7CA3854A" w14:textId="77777777" w:rsidR="00187D17" w:rsidRDefault="00187D17" w:rsidP="00187D17">
      <w:pPr>
        <w:shd w:val="clear" w:color="auto" w:fill="FFFFFF"/>
        <w:spacing w:after="150"/>
        <w:rPr>
          <w:rFonts w:cs="Arial"/>
        </w:rPr>
      </w:pPr>
    </w:p>
    <w:p w14:paraId="283D74E6" w14:textId="4EAF5FE0" w:rsidR="00187D17" w:rsidRDefault="00187D17" w:rsidP="00187D17">
      <w:pPr>
        <w:shd w:val="clear" w:color="auto" w:fill="FFFFFF"/>
        <w:spacing w:after="150"/>
        <w:rPr>
          <w:rFonts w:cs="Arial"/>
        </w:rPr>
      </w:pPr>
      <w:r>
        <w:rPr>
          <w:rFonts w:cs="Arial"/>
          <w:noProof/>
        </w:rPr>
        <mc:AlternateContent>
          <mc:Choice Requires="wps">
            <w:drawing>
              <wp:anchor distT="0" distB="0" distL="114300" distR="114300" simplePos="0" relativeHeight="251667456" behindDoc="0" locked="0" layoutInCell="1" allowOverlap="1" wp14:anchorId="1E81CCE4" wp14:editId="6EDE7664">
                <wp:simplePos x="0" y="0"/>
                <wp:positionH relativeFrom="column">
                  <wp:posOffset>2682240</wp:posOffset>
                </wp:positionH>
                <wp:positionV relativeFrom="paragraph">
                  <wp:posOffset>179070</wp:posOffset>
                </wp:positionV>
                <wp:extent cx="2324100" cy="177800"/>
                <wp:effectExtent l="0" t="0" r="19050" b="31750"/>
                <wp:wrapNone/>
                <wp:docPr id="19" name="Connector: Elbow 19"/>
                <wp:cNvGraphicFramePr/>
                <a:graphic xmlns:a="http://schemas.openxmlformats.org/drawingml/2006/main">
                  <a:graphicData uri="http://schemas.microsoft.com/office/word/2010/wordprocessingShape">
                    <wps:wsp>
                      <wps:cNvCnPr/>
                      <wps:spPr>
                        <a:xfrm>
                          <a:off x="0" y="0"/>
                          <a:ext cx="2324100" cy="177800"/>
                        </a:xfrm>
                        <a:prstGeom prst="bentConnector3">
                          <a:avLst>
                            <a:gd name="adj1" fmla="val 99817"/>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17DA0C"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9" o:spid="_x0000_s1026" type="#_x0000_t34" style="position:absolute;margin-left:211.2pt;margin-top:14.1pt;width:183pt;height: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" adj="21560" strokecolor="#821937 [3204]" strokeweight=".5pt"/>
            </w:pict>
          </mc:Fallback>
        </mc:AlternateContent>
      </w:r>
      <w:r>
        <w:rPr>
          <w:rFonts w:cs="Arial"/>
          <w:noProof/>
        </w:rPr>
        <mc:AlternateContent>
          <mc:Choice Requires="wps">
            <w:drawing>
              <wp:anchor distT="0" distB="0" distL="114300" distR="114300" simplePos="0" relativeHeight="251666432" behindDoc="0" locked="0" layoutInCell="1" allowOverlap="1" wp14:anchorId="70977A75" wp14:editId="7EA7EA6E">
                <wp:simplePos x="0" y="0"/>
                <wp:positionH relativeFrom="column">
                  <wp:posOffset>351155</wp:posOffset>
                </wp:positionH>
                <wp:positionV relativeFrom="paragraph">
                  <wp:posOffset>177800</wp:posOffset>
                </wp:positionV>
                <wp:extent cx="2313830" cy="190831"/>
                <wp:effectExtent l="0" t="0" r="10795" b="19050"/>
                <wp:wrapNone/>
                <wp:docPr id="18" name="Connector: Elbow 18"/>
                <wp:cNvGraphicFramePr/>
                <a:graphic xmlns:a="http://schemas.openxmlformats.org/drawingml/2006/main">
                  <a:graphicData uri="http://schemas.microsoft.com/office/word/2010/wordprocessingShape">
                    <wps:wsp>
                      <wps:cNvCnPr/>
                      <wps:spPr>
                        <a:xfrm flipH="1">
                          <a:off x="0" y="0"/>
                          <a:ext cx="2313830" cy="190831"/>
                        </a:xfrm>
                        <a:prstGeom prst="bentConnector3">
                          <a:avLst>
                            <a:gd name="adj1" fmla="val 99817"/>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763E45" id="Connector: Elbow 18" o:spid="_x0000_s1026" type="#_x0000_t34" style="position:absolute;margin-left:27.65pt;margin-top:14pt;width:182.2pt;height:15.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" adj="21560" strokecolor="#821937 [3204]" strokeweight=".5pt"/>
            </w:pict>
          </mc:Fallback>
        </mc:AlternateContent>
      </w:r>
      <w:r>
        <w:rPr>
          <w:rFonts w:cs="Arial"/>
          <w:noProof/>
        </w:rPr>
        <mc:AlternateContent>
          <mc:Choice Requires="wps">
            <w:drawing>
              <wp:anchor distT="0" distB="0" distL="114300" distR="114300" simplePos="0" relativeHeight="251664384" behindDoc="0" locked="0" layoutInCell="1" allowOverlap="1" wp14:anchorId="3AC4594D" wp14:editId="19A2B36B">
                <wp:simplePos x="0" y="0"/>
                <wp:positionH relativeFrom="margin">
                  <wp:align>center</wp:align>
                </wp:positionH>
                <wp:positionV relativeFrom="paragraph">
                  <wp:posOffset>58724</wp:posOffset>
                </wp:positionV>
                <wp:extent cx="0" cy="302150"/>
                <wp:effectExtent l="0" t="0" r="38100" b="22225"/>
                <wp:wrapNone/>
                <wp:docPr id="13" name="Straight Connector 13"/>
                <wp:cNvGraphicFramePr/>
                <a:graphic xmlns:a="http://schemas.openxmlformats.org/drawingml/2006/main">
                  <a:graphicData uri="http://schemas.microsoft.com/office/word/2010/wordprocessingShape">
                    <wps:wsp>
                      <wps:cNvCnPr/>
                      <wps:spPr>
                        <a:xfrm>
                          <a:off x="0" y="0"/>
                          <a:ext cx="0" cy="302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D8E242" id="Straight Connector 13" o:spid="_x0000_s1026" style="position:absolute;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6pt" to="0,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" strokecolor="#821937 [3204]" strokeweight=".5pt">
                <v:stroke joinstyle="miter"/>
                <w10:wrap anchorx="margin"/>
              </v:line>
            </w:pict>
          </mc:Fallback>
        </mc:AlternateContent>
      </w:r>
    </w:p>
    <w:p w14:paraId="58BA6FB3" w14:textId="0B6523E7" w:rsidR="00187D17" w:rsidRDefault="00187D17" w:rsidP="00187D17">
      <w:pPr>
        <w:shd w:val="clear" w:color="auto" w:fill="FFFFFF"/>
        <w:spacing w:after="150"/>
        <w:rPr>
          <w:rFonts w:cs="Arial"/>
        </w:rPr>
      </w:pPr>
      <w:r>
        <w:rPr>
          <w:rFonts w:cs="Arial"/>
          <w:noProof/>
          <w:szCs w:val="22"/>
        </w:rPr>
        <mc:AlternateContent>
          <mc:Choice Requires="wps">
            <w:drawing>
              <wp:anchor distT="0" distB="0" distL="114300" distR="114300" simplePos="0" relativeHeight="251662336" behindDoc="0" locked="0" layoutInCell="1" allowOverlap="1" wp14:anchorId="1CB6C911" wp14:editId="471DE3B4">
                <wp:simplePos x="0" y="0"/>
                <wp:positionH relativeFrom="margin">
                  <wp:posOffset>-622300</wp:posOffset>
                </wp:positionH>
                <wp:positionV relativeFrom="paragraph">
                  <wp:posOffset>152400</wp:posOffset>
                </wp:positionV>
                <wp:extent cx="1944000" cy="811033"/>
                <wp:effectExtent l="0" t="0" r="18415" b="27305"/>
                <wp:wrapNone/>
                <wp:docPr id="6" name="Text Box 10"/>
                <wp:cNvGraphicFramePr/>
                <a:graphic xmlns:a="http://schemas.openxmlformats.org/drawingml/2006/main">
                  <a:graphicData uri="http://schemas.microsoft.com/office/word/2010/wordprocessingShape">
                    <wps:wsp>
                      <wps:cNvSpPr txBox="1"/>
                      <wps:spPr>
                        <a:xfrm>
                          <a:off x="0" y="0"/>
                          <a:ext cx="1944000" cy="8110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1D0555" w14:textId="77777777" w:rsidR="00187D17" w:rsidRDefault="00187D17" w:rsidP="00187D17">
                            <w:pPr>
                              <w:jc w:val="center"/>
                              <w:rPr>
                                <w:b/>
                              </w:rPr>
                            </w:pPr>
                            <w:r>
                              <w:rPr>
                                <w:b/>
                              </w:rPr>
                              <w:t xml:space="preserve">Independent Peer Review Panel and Advisory </w:t>
                            </w:r>
                          </w:p>
                          <w:p w14:paraId="0C628B3D" w14:textId="77777777" w:rsidR="00187D17" w:rsidRPr="00C730F8" w:rsidRDefault="00187D17" w:rsidP="00187D17">
                            <w:pPr>
                              <w:jc w:val="center"/>
                              <w:rPr>
                                <w:bCs/>
                                <w:sz w:val="18"/>
                                <w:szCs w:val="20"/>
                              </w:rPr>
                            </w:pPr>
                            <w:r w:rsidRPr="00C730F8">
                              <w:rPr>
                                <w:bCs/>
                                <w:sz w:val="18"/>
                                <w:szCs w:val="20"/>
                              </w:rPr>
                              <w:t>To ensure consistency with industry standards and current best practice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6C911" id="_x0000_s1027" type="#_x0000_t202" style="position:absolute;margin-left:-49pt;margin-top:12pt;width:153.05pt;height:63.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" fillcolor="white [3201]" strokeweight=".5pt">
                <v:textbox>
                  <w:txbxContent>
                    <w:p w14:paraId="781D0555" w14:textId="77777777" w:rsidR="00187D17" w:rsidRDefault="00187D17" w:rsidP="00187D17">
                      <w:pPr>
                        <w:jc w:val="center"/>
                        <w:rPr>
                          <w:b/>
                        </w:rPr>
                      </w:pPr>
                      <w:r>
                        <w:rPr>
                          <w:b/>
                        </w:rPr>
                        <w:t xml:space="preserve">Independent Peer Review Panel and Advisory </w:t>
                      </w:r>
                    </w:p>
                    <w:p w14:paraId="0C628B3D" w14:textId="77777777" w:rsidR="00187D17" w:rsidRPr="00C730F8" w:rsidRDefault="00187D17" w:rsidP="00187D17">
                      <w:pPr>
                        <w:jc w:val="center"/>
                        <w:rPr>
                          <w:bCs/>
                          <w:sz w:val="18"/>
                          <w:szCs w:val="20"/>
                        </w:rPr>
                      </w:pPr>
                      <w:r w:rsidRPr="00C730F8">
                        <w:rPr>
                          <w:bCs/>
                          <w:sz w:val="18"/>
                          <w:szCs w:val="20"/>
                        </w:rPr>
                        <w:t>To ensure consistency with industry standards and current best practice</w:t>
                      </w:r>
                    </w:p>
                  </w:txbxContent>
                </v:textbox>
                <w10:wrap anchorx="margin"/>
              </v:shape>
            </w:pict>
          </mc:Fallback>
        </mc:AlternateContent>
      </w:r>
      <w:r>
        <w:rPr>
          <w:rFonts w:cs="Arial"/>
          <w:noProof/>
          <w:szCs w:val="22"/>
        </w:rPr>
        <mc:AlternateContent>
          <mc:Choice Requires="wps">
            <w:drawing>
              <wp:anchor distT="0" distB="0" distL="114300" distR="114300" simplePos="0" relativeHeight="251660288" behindDoc="0" locked="0" layoutInCell="1" allowOverlap="1" wp14:anchorId="11C9DE8D" wp14:editId="10DA4289">
                <wp:simplePos x="0" y="0"/>
                <wp:positionH relativeFrom="margin">
                  <wp:posOffset>4002405</wp:posOffset>
                </wp:positionH>
                <wp:positionV relativeFrom="paragraph">
                  <wp:posOffset>121920</wp:posOffset>
                </wp:positionV>
                <wp:extent cx="1944000" cy="810000"/>
                <wp:effectExtent l="0" t="0" r="18415" b="28575"/>
                <wp:wrapNone/>
                <wp:docPr id="3" name="Text Box 10"/>
                <wp:cNvGraphicFramePr/>
                <a:graphic xmlns:a="http://schemas.openxmlformats.org/drawingml/2006/main">
                  <a:graphicData uri="http://schemas.microsoft.com/office/word/2010/wordprocessingShape">
                    <wps:wsp>
                      <wps:cNvSpPr txBox="1"/>
                      <wps:spPr>
                        <a:xfrm>
                          <a:off x="0" y="0"/>
                          <a:ext cx="1944000" cy="81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BBC034" w14:textId="77777777" w:rsidR="00187D17" w:rsidRDefault="00187D17" w:rsidP="00187D17">
                            <w:pPr>
                              <w:jc w:val="center"/>
                              <w:rPr>
                                <w:b/>
                              </w:rPr>
                            </w:pPr>
                            <w:r>
                              <w:rPr>
                                <w:b/>
                              </w:rPr>
                              <w:t>Department of Resources</w:t>
                            </w:r>
                          </w:p>
                          <w:p w14:paraId="1EC95ED0" w14:textId="77777777" w:rsidR="00187D17" w:rsidRPr="00C730F8" w:rsidRDefault="00187D17" w:rsidP="00187D17">
                            <w:pPr>
                              <w:jc w:val="center"/>
                              <w:rPr>
                                <w:b/>
                                <w:sz w:val="18"/>
                                <w:szCs w:val="20"/>
                              </w:rPr>
                            </w:pPr>
                            <w:r w:rsidRPr="00C730F8">
                              <w:rPr>
                                <w:bCs/>
                                <w:sz w:val="18"/>
                                <w:szCs w:val="20"/>
                              </w:rPr>
                              <w:t>Responsible for capture of LiDAR as part of FRMP</w:t>
                            </w:r>
                            <w:r w:rsidRPr="00C730F8">
                              <w:rPr>
                                <w:b/>
                                <w:sz w:val="18"/>
                                <w:szCs w:val="20"/>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9DE8D" id="_x0000_s1028" type="#_x0000_t202" style="position:absolute;margin-left:315.15pt;margin-top:9.6pt;width:153.05pt;height:63.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" fillcolor="white [3201]" strokeweight=".5pt">
                <v:textbox>
                  <w:txbxContent>
                    <w:p w14:paraId="55BBC034" w14:textId="77777777" w:rsidR="00187D17" w:rsidRDefault="00187D17" w:rsidP="00187D17">
                      <w:pPr>
                        <w:jc w:val="center"/>
                        <w:rPr>
                          <w:b/>
                        </w:rPr>
                      </w:pPr>
                      <w:r>
                        <w:rPr>
                          <w:b/>
                        </w:rPr>
                        <w:t>Department of Resources</w:t>
                      </w:r>
                    </w:p>
                    <w:p w14:paraId="1EC95ED0" w14:textId="77777777" w:rsidR="00187D17" w:rsidRPr="00C730F8" w:rsidRDefault="00187D17" w:rsidP="00187D17">
                      <w:pPr>
                        <w:jc w:val="center"/>
                        <w:rPr>
                          <w:b/>
                          <w:sz w:val="18"/>
                          <w:szCs w:val="20"/>
                        </w:rPr>
                      </w:pPr>
                      <w:r w:rsidRPr="00C730F8">
                        <w:rPr>
                          <w:bCs/>
                          <w:sz w:val="18"/>
                          <w:szCs w:val="20"/>
                        </w:rPr>
                        <w:t>Responsible for capture of LiDAR as part of FRMP</w:t>
                      </w:r>
                      <w:r w:rsidRPr="00C730F8">
                        <w:rPr>
                          <w:b/>
                          <w:sz w:val="18"/>
                          <w:szCs w:val="20"/>
                        </w:rPr>
                        <w:t xml:space="preserve"> </w:t>
                      </w:r>
                    </w:p>
                  </w:txbxContent>
                </v:textbox>
                <w10:wrap anchorx="margin"/>
              </v:shape>
            </w:pict>
          </mc:Fallback>
        </mc:AlternateContent>
      </w:r>
      <w:r>
        <w:rPr>
          <w:rFonts w:cs="Arial"/>
          <w:noProof/>
          <w:szCs w:val="22"/>
        </w:rPr>
        <mc:AlternateContent>
          <mc:Choice Requires="wps">
            <w:drawing>
              <wp:anchor distT="0" distB="0" distL="114300" distR="114300" simplePos="0" relativeHeight="251661312" behindDoc="0" locked="0" layoutInCell="1" allowOverlap="1" wp14:anchorId="2956FC4E" wp14:editId="74737E81">
                <wp:simplePos x="0" y="0"/>
                <wp:positionH relativeFrom="margin">
                  <wp:align>center</wp:align>
                </wp:positionH>
                <wp:positionV relativeFrom="paragraph">
                  <wp:posOffset>137629</wp:posOffset>
                </wp:positionV>
                <wp:extent cx="1943735" cy="809625"/>
                <wp:effectExtent l="0" t="0" r="18415" b="28575"/>
                <wp:wrapNone/>
                <wp:docPr id="4" name="Text Box 10"/>
                <wp:cNvGraphicFramePr/>
                <a:graphic xmlns:a="http://schemas.openxmlformats.org/drawingml/2006/main">
                  <a:graphicData uri="http://schemas.microsoft.com/office/word/2010/wordprocessingShape">
                    <wps:wsp>
                      <wps:cNvSpPr txBox="1"/>
                      <wps:spPr>
                        <a:xfrm>
                          <a:off x="0" y="0"/>
                          <a:ext cx="1944000" cy="81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55C463" w14:textId="77777777" w:rsidR="00187D17" w:rsidRDefault="00187D17" w:rsidP="00187D17">
                            <w:pPr>
                              <w:jc w:val="center"/>
                              <w:rPr>
                                <w:b/>
                                <w:i/>
                                <w:iCs/>
                              </w:rPr>
                            </w:pPr>
                            <w:r w:rsidRPr="00C93490">
                              <w:rPr>
                                <w:b/>
                                <w:i/>
                                <w:iCs/>
                                <w:highlight w:val="yellow"/>
                              </w:rPr>
                              <w:t>Council</w:t>
                            </w:r>
                          </w:p>
                          <w:p w14:paraId="1B5BEC33" w14:textId="77777777" w:rsidR="00187D17" w:rsidRPr="00C730F8" w:rsidRDefault="00187D17" w:rsidP="00187D17">
                            <w:pPr>
                              <w:jc w:val="center"/>
                              <w:rPr>
                                <w:bCs/>
                                <w:sz w:val="18"/>
                                <w:szCs w:val="20"/>
                              </w:rPr>
                            </w:pPr>
                            <w:r w:rsidRPr="00C730F8">
                              <w:rPr>
                                <w:bCs/>
                                <w:sz w:val="18"/>
                                <w:szCs w:val="20"/>
                              </w:rPr>
                              <w:t xml:space="preserve">Responsible for completing this Flood Study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6FC4E" id="_x0000_s1029" type="#_x0000_t202" style="position:absolute;margin-left:0;margin-top:10.85pt;width:153.05pt;height:63.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" fillcolor="white [3201]" strokeweight=".5pt">
                <v:textbox>
                  <w:txbxContent>
                    <w:p w14:paraId="5E55C463" w14:textId="77777777" w:rsidR="00187D17" w:rsidRDefault="00187D17" w:rsidP="00187D17">
                      <w:pPr>
                        <w:jc w:val="center"/>
                        <w:rPr>
                          <w:b/>
                          <w:i/>
                          <w:iCs/>
                        </w:rPr>
                      </w:pPr>
                      <w:r w:rsidRPr="00C93490">
                        <w:rPr>
                          <w:b/>
                          <w:i/>
                          <w:iCs/>
                          <w:highlight w:val="yellow"/>
                        </w:rPr>
                        <w:t>Council</w:t>
                      </w:r>
                    </w:p>
                    <w:p w14:paraId="1B5BEC33" w14:textId="77777777" w:rsidR="00187D17" w:rsidRPr="00C730F8" w:rsidRDefault="00187D17" w:rsidP="00187D17">
                      <w:pPr>
                        <w:jc w:val="center"/>
                        <w:rPr>
                          <w:bCs/>
                          <w:sz w:val="18"/>
                          <w:szCs w:val="20"/>
                        </w:rPr>
                      </w:pPr>
                      <w:r w:rsidRPr="00C730F8">
                        <w:rPr>
                          <w:bCs/>
                          <w:sz w:val="18"/>
                          <w:szCs w:val="20"/>
                        </w:rPr>
                        <w:t xml:space="preserve">Responsible for completing this Flood Study </w:t>
                      </w:r>
                    </w:p>
                  </w:txbxContent>
                </v:textbox>
                <w10:wrap anchorx="margin"/>
              </v:shape>
            </w:pict>
          </mc:Fallback>
        </mc:AlternateContent>
      </w:r>
    </w:p>
    <w:p w14:paraId="035BFF32" w14:textId="575AE6BA" w:rsidR="00187D17" w:rsidRDefault="00187D17" w:rsidP="00187D17">
      <w:pPr>
        <w:shd w:val="clear" w:color="auto" w:fill="FFFFFF"/>
        <w:spacing w:after="150"/>
        <w:rPr>
          <w:rFonts w:cs="Arial"/>
        </w:rPr>
      </w:pPr>
    </w:p>
    <w:p w14:paraId="7B59DA7B" w14:textId="55525D23" w:rsidR="00187D17" w:rsidRDefault="00187D17" w:rsidP="00187D17">
      <w:pPr>
        <w:shd w:val="clear" w:color="auto" w:fill="FFFFFF"/>
        <w:spacing w:after="150"/>
        <w:rPr>
          <w:rFonts w:cs="Arial"/>
        </w:rPr>
      </w:pPr>
      <w:r>
        <w:rPr>
          <w:rFonts w:cs="Arial"/>
          <w:noProof/>
        </w:rPr>
        <mc:AlternateContent>
          <mc:Choice Requires="wps">
            <w:drawing>
              <wp:anchor distT="0" distB="0" distL="114300" distR="114300" simplePos="0" relativeHeight="251669504" behindDoc="0" locked="0" layoutInCell="1" allowOverlap="1" wp14:anchorId="46E8E401" wp14:editId="38CAB82C">
                <wp:simplePos x="0" y="0"/>
                <wp:positionH relativeFrom="margin">
                  <wp:posOffset>1320165</wp:posOffset>
                </wp:positionH>
                <wp:positionV relativeFrom="paragraph">
                  <wp:posOffset>10795</wp:posOffset>
                </wp:positionV>
                <wp:extent cx="400050" cy="0"/>
                <wp:effectExtent l="0" t="0" r="0" b="0"/>
                <wp:wrapNone/>
                <wp:docPr id="21" name="Straight Connector 21"/>
                <wp:cNvGraphicFramePr/>
                <a:graphic xmlns:a="http://schemas.openxmlformats.org/drawingml/2006/main">
                  <a:graphicData uri="http://schemas.microsoft.com/office/word/2010/wordprocessingShape">
                    <wps:wsp>
                      <wps:cNvCnPr/>
                      <wps:spPr>
                        <a:xfrm flipH="1" flipV="1">
                          <a:off x="0" y="0"/>
                          <a:ext cx="40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AB9558" id="Straight Connector 21" o:spid="_x0000_s1026" style="position:absolute;flip:x 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3.95pt,.85pt" to="135.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" strokecolor="#821937 [3204]" strokeweight=".5pt">
                <v:stroke joinstyle="miter"/>
                <w10:wrap anchorx="margin"/>
              </v:line>
            </w:pict>
          </mc:Fallback>
        </mc:AlternateContent>
      </w:r>
      <w:r>
        <w:rPr>
          <w:rFonts w:cs="Arial"/>
          <w:noProof/>
        </w:rPr>
        <mc:AlternateContent>
          <mc:Choice Requires="wps">
            <w:drawing>
              <wp:anchor distT="0" distB="0" distL="114300" distR="114300" simplePos="0" relativeHeight="251668480" behindDoc="0" locked="0" layoutInCell="1" allowOverlap="1" wp14:anchorId="176C9003" wp14:editId="21C1C579">
                <wp:simplePos x="0" y="0"/>
                <wp:positionH relativeFrom="margin">
                  <wp:posOffset>3673928</wp:posOffset>
                </wp:positionH>
                <wp:positionV relativeFrom="paragraph">
                  <wp:posOffset>6985</wp:posOffset>
                </wp:positionV>
                <wp:extent cx="326004" cy="0"/>
                <wp:effectExtent l="0" t="0" r="0" b="0"/>
                <wp:wrapNone/>
                <wp:docPr id="20" name="Straight Connector 20"/>
                <wp:cNvGraphicFramePr/>
                <a:graphic xmlns:a="http://schemas.openxmlformats.org/drawingml/2006/main">
                  <a:graphicData uri="http://schemas.microsoft.com/office/word/2010/wordprocessingShape">
                    <wps:wsp>
                      <wps:cNvCnPr/>
                      <wps:spPr>
                        <a:xfrm flipH="1" flipV="1">
                          <a:off x="0" y="0"/>
                          <a:ext cx="32600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B5CAE9" id="Straight Connector 20" o:spid="_x0000_s1026" style="position:absolute;flip:x 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9.3pt,.55pt" to="314.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" strokecolor="#821937 [3204]" strokeweight=".5pt">
                <v:stroke joinstyle="miter"/>
                <w10:wrap anchorx="margin"/>
              </v:line>
            </w:pict>
          </mc:Fallback>
        </mc:AlternateContent>
      </w:r>
    </w:p>
    <w:p w14:paraId="411F9F2A" w14:textId="77777777" w:rsidR="00187D17" w:rsidRDefault="00187D17" w:rsidP="00187D17">
      <w:pPr>
        <w:shd w:val="clear" w:color="auto" w:fill="FFFFFF"/>
        <w:spacing w:after="150"/>
        <w:rPr>
          <w:rFonts w:cs="Arial"/>
        </w:rPr>
      </w:pPr>
      <w:r>
        <w:rPr>
          <w:rFonts w:cs="Arial"/>
          <w:noProof/>
        </w:rPr>
        <mc:AlternateContent>
          <mc:Choice Requires="wps">
            <w:drawing>
              <wp:anchor distT="0" distB="0" distL="114300" distR="114300" simplePos="0" relativeHeight="251670528" behindDoc="0" locked="0" layoutInCell="1" allowOverlap="1" wp14:anchorId="5E7EDA4F" wp14:editId="6BAEA0D6">
                <wp:simplePos x="0" y="0"/>
                <wp:positionH relativeFrom="column">
                  <wp:posOffset>377825</wp:posOffset>
                </wp:positionH>
                <wp:positionV relativeFrom="paragraph">
                  <wp:posOffset>215265</wp:posOffset>
                </wp:positionV>
                <wp:extent cx="1343770" cy="755374"/>
                <wp:effectExtent l="19050" t="0" r="27940" b="26035"/>
                <wp:wrapNone/>
                <wp:docPr id="22" name="Connector: Elbow 22"/>
                <wp:cNvGraphicFramePr/>
                <a:graphic xmlns:a="http://schemas.openxmlformats.org/drawingml/2006/main">
                  <a:graphicData uri="http://schemas.microsoft.com/office/word/2010/wordprocessingShape">
                    <wps:wsp>
                      <wps:cNvCnPr/>
                      <wps:spPr>
                        <a:xfrm>
                          <a:off x="0" y="0"/>
                          <a:ext cx="1343770" cy="755374"/>
                        </a:xfrm>
                        <a:prstGeom prst="bentConnector3">
                          <a:avLst>
                            <a:gd name="adj1" fmla="val -300"/>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26BDEF" id="Connector: Elbow 22" o:spid="_x0000_s1026" type="#_x0000_t34" style="position:absolute;margin-left:29.75pt;margin-top:16.95pt;width:105.8pt;height:59.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" adj="-65" strokecolor="#821937 [3204]" strokeweight=".5pt"/>
            </w:pict>
          </mc:Fallback>
        </mc:AlternateContent>
      </w:r>
      <w:r>
        <w:rPr>
          <w:rFonts w:cs="Arial"/>
          <w:noProof/>
        </w:rPr>
        <mc:AlternateContent>
          <mc:Choice Requires="wps">
            <w:drawing>
              <wp:anchor distT="0" distB="0" distL="114300" distR="114300" simplePos="0" relativeHeight="251665408" behindDoc="0" locked="0" layoutInCell="1" allowOverlap="1" wp14:anchorId="1F9BAD94" wp14:editId="325EC3D5">
                <wp:simplePos x="0" y="0"/>
                <wp:positionH relativeFrom="margin">
                  <wp:align>center</wp:align>
                </wp:positionH>
                <wp:positionV relativeFrom="paragraph">
                  <wp:posOffset>197319</wp:posOffset>
                </wp:positionV>
                <wp:extent cx="0" cy="302150"/>
                <wp:effectExtent l="0" t="0" r="38100" b="22225"/>
                <wp:wrapNone/>
                <wp:docPr id="16" name="Straight Connector 16"/>
                <wp:cNvGraphicFramePr/>
                <a:graphic xmlns:a="http://schemas.openxmlformats.org/drawingml/2006/main">
                  <a:graphicData uri="http://schemas.microsoft.com/office/word/2010/wordprocessingShape">
                    <wps:wsp>
                      <wps:cNvCnPr/>
                      <wps:spPr>
                        <a:xfrm>
                          <a:off x="0" y="0"/>
                          <a:ext cx="0" cy="302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65C0F3" id="Straight Connector 16"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5.55pt" to="0,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" strokecolor="#821937 [3204]" strokeweight=".5pt">
                <v:stroke joinstyle="miter"/>
                <w10:wrap anchorx="margin"/>
              </v:line>
            </w:pict>
          </mc:Fallback>
        </mc:AlternateContent>
      </w:r>
    </w:p>
    <w:p w14:paraId="7529D91C" w14:textId="77777777" w:rsidR="00187D17" w:rsidRDefault="00187D17" w:rsidP="00187D17">
      <w:pPr>
        <w:shd w:val="clear" w:color="auto" w:fill="FFFFFF"/>
        <w:spacing w:after="150"/>
        <w:rPr>
          <w:rFonts w:cs="Arial"/>
        </w:rPr>
      </w:pPr>
    </w:p>
    <w:p w14:paraId="617AF29E" w14:textId="77777777" w:rsidR="00187D17" w:rsidRDefault="00187D17" w:rsidP="00187D17">
      <w:pPr>
        <w:shd w:val="clear" w:color="auto" w:fill="FFFFFF"/>
        <w:spacing w:after="150"/>
        <w:rPr>
          <w:rFonts w:cs="Arial"/>
        </w:rPr>
      </w:pPr>
      <w:r>
        <w:rPr>
          <w:rFonts w:cs="Arial"/>
          <w:noProof/>
          <w:szCs w:val="22"/>
        </w:rPr>
        <mc:AlternateContent>
          <mc:Choice Requires="wps">
            <w:drawing>
              <wp:anchor distT="0" distB="0" distL="114300" distR="114300" simplePos="0" relativeHeight="251663360" behindDoc="0" locked="0" layoutInCell="1" allowOverlap="1" wp14:anchorId="788B9DA3" wp14:editId="1F2B7F90">
                <wp:simplePos x="0" y="0"/>
                <wp:positionH relativeFrom="margin">
                  <wp:align>center</wp:align>
                </wp:positionH>
                <wp:positionV relativeFrom="paragraph">
                  <wp:posOffset>27802</wp:posOffset>
                </wp:positionV>
                <wp:extent cx="1944000" cy="810000"/>
                <wp:effectExtent l="0" t="0" r="18415" b="28575"/>
                <wp:wrapNone/>
                <wp:docPr id="8" name="Text Box 10"/>
                <wp:cNvGraphicFramePr/>
                <a:graphic xmlns:a="http://schemas.openxmlformats.org/drawingml/2006/main">
                  <a:graphicData uri="http://schemas.microsoft.com/office/word/2010/wordprocessingShape">
                    <wps:wsp>
                      <wps:cNvSpPr txBox="1"/>
                      <wps:spPr>
                        <a:xfrm>
                          <a:off x="0" y="0"/>
                          <a:ext cx="1944000" cy="81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A9D35E" w14:textId="77777777" w:rsidR="00187D17" w:rsidRPr="00C730F8" w:rsidRDefault="00187D17" w:rsidP="00187D17">
                            <w:pPr>
                              <w:jc w:val="center"/>
                              <w:rPr>
                                <w:b/>
                              </w:rPr>
                            </w:pPr>
                            <w:r w:rsidRPr="00C730F8">
                              <w:rPr>
                                <w:b/>
                              </w:rPr>
                              <w:t xml:space="preserve">Successful </w:t>
                            </w:r>
                            <w:r>
                              <w:rPr>
                                <w:b/>
                              </w:rPr>
                              <w:t>Tenderer</w:t>
                            </w:r>
                            <w:r w:rsidRPr="00C730F8">
                              <w:rPr>
                                <w:b/>
                              </w:rPr>
                              <w:t xml:space="preserve"> </w:t>
                            </w:r>
                          </w:p>
                          <w:p w14:paraId="051EB556" w14:textId="77777777" w:rsidR="00187D17" w:rsidRPr="00C730F8" w:rsidRDefault="00187D17" w:rsidP="00187D17">
                            <w:pPr>
                              <w:jc w:val="center"/>
                              <w:rPr>
                                <w:bCs/>
                                <w:sz w:val="18"/>
                                <w:szCs w:val="20"/>
                              </w:rPr>
                            </w:pPr>
                            <w:r w:rsidRPr="00C730F8">
                              <w:rPr>
                                <w:bCs/>
                                <w:sz w:val="18"/>
                                <w:szCs w:val="20"/>
                              </w:rPr>
                              <w:t xml:space="preserve">Responsible for </w:t>
                            </w:r>
                            <w:r>
                              <w:rPr>
                                <w:bCs/>
                                <w:sz w:val="18"/>
                                <w:szCs w:val="20"/>
                              </w:rPr>
                              <w:t>delivering scope of work outlined in this technical brief</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B9DA3" id="_x0000_s1030" type="#_x0000_t202" style="position:absolute;margin-left:0;margin-top:2.2pt;width:153.05pt;height:63.8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" fillcolor="white [3201]" strokeweight=".5pt">
                <v:textbox>
                  <w:txbxContent>
                    <w:p w14:paraId="63A9D35E" w14:textId="77777777" w:rsidR="00187D17" w:rsidRPr="00C730F8" w:rsidRDefault="00187D17" w:rsidP="00187D17">
                      <w:pPr>
                        <w:jc w:val="center"/>
                        <w:rPr>
                          <w:b/>
                        </w:rPr>
                      </w:pPr>
                      <w:r w:rsidRPr="00C730F8">
                        <w:rPr>
                          <w:b/>
                        </w:rPr>
                        <w:t xml:space="preserve">Successful </w:t>
                      </w:r>
                      <w:r>
                        <w:rPr>
                          <w:b/>
                        </w:rPr>
                        <w:t>Tenderer</w:t>
                      </w:r>
                      <w:r w:rsidRPr="00C730F8">
                        <w:rPr>
                          <w:b/>
                        </w:rPr>
                        <w:t xml:space="preserve"> </w:t>
                      </w:r>
                    </w:p>
                    <w:p w14:paraId="051EB556" w14:textId="77777777" w:rsidR="00187D17" w:rsidRPr="00C730F8" w:rsidRDefault="00187D17" w:rsidP="00187D17">
                      <w:pPr>
                        <w:jc w:val="center"/>
                        <w:rPr>
                          <w:bCs/>
                          <w:sz w:val="18"/>
                          <w:szCs w:val="20"/>
                        </w:rPr>
                      </w:pPr>
                      <w:r w:rsidRPr="00C730F8">
                        <w:rPr>
                          <w:bCs/>
                          <w:sz w:val="18"/>
                          <w:szCs w:val="20"/>
                        </w:rPr>
                        <w:t xml:space="preserve">Responsible for </w:t>
                      </w:r>
                      <w:r>
                        <w:rPr>
                          <w:bCs/>
                          <w:sz w:val="18"/>
                          <w:szCs w:val="20"/>
                        </w:rPr>
                        <w:t xml:space="preserve">delivering scope of work outlined in this technical </w:t>
                      </w:r>
                      <w:proofErr w:type="gramStart"/>
                      <w:r>
                        <w:rPr>
                          <w:bCs/>
                          <w:sz w:val="18"/>
                          <w:szCs w:val="20"/>
                        </w:rPr>
                        <w:t>brief</w:t>
                      </w:r>
                      <w:proofErr w:type="gramEnd"/>
                    </w:p>
                  </w:txbxContent>
                </v:textbox>
                <w10:wrap anchorx="margin"/>
              </v:shape>
            </w:pict>
          </mc:Fallback>
        </mc:AlternateContent>
      </w:r>
    </w:p>
    <w:p w14:paraId="44BA8385" w14:textId="77777777" w:rsidR="00187D17" w:rsidRDefault="00187D17" w:rsidP="00187D17">
      <w:pPr>
        <w:shd w:val="clear" w:color="auto" w:fill="FFFFFF"/>
        <w:spacing w:after="150"/>
        <w:rPr>
          <w:rFonts w:cs="Arial"/>
        </w:rPr>
      </w:pPr>
    </w:p>
    <w:p w14:paraId="42546347" w14:textId="77777777" w:rsidR="00187D17" w:rsidRDefault="00187D17" w:rsidP="00187D17">
      <w:pPr>
        <w:shd w:val="clear" w:color="auto" w:fill="FFFFFF"/>
        <w:spacing w:after="150"/>
        <w:rPr>
          <w:rFonts w:cs="Arial"/>
        </w:rPr>
      </w:pPr>
    </w:p>
    <w:p w14:paraId="3A716C17" w14:textId="77777777" w:rsidR="00187D17" w:rsidRDefault="00187D17" w:rsidP="00187D17">
      <w:pPr>
        <w:shd w:val="clear" w:color="auto" w:fill="FFFFFF"/>
        <w:spacing w:after="150"/>
        <w:rPr>
          <w:rFonts w:cs="Arial"/>
        </w:rPr>
      </w:pPr>
    </w:p>
    <w:p w14:paraId="2C4C8B45" w14:textId="3AF7FE6D" w:rsidR="00187D17" w:rsidRPr="00C730F8" w:rsidRDefault="00187D17" w:rsidP="00187D17">
      <w:pPr>
        <w:pStyle w:val="Caption"/>
        <w:rPr>
          <w:rFonts w:cs="Arial"/>
        </w:rPr>
      </w:pPr>
      <w:bookmarkStart w:id="6" w:name="_Ref123805646"/>
      <w:r>
        <w:t xml:space="preserve">Figure </w:t>
      </w:r>
      <w:r w:rsidR="00031724">
        <w:fldChar w:fldCharType="begin"/>
      </w:r>
      <w:r w:rsidR="00031724">
        <w:instrText xml:space="preserve"> SEQ Figure \* ARABIC </w:instrText>
      </w:r>
      <w:r w:rsidR="00031724">
        <w:fldChar w:fldCharType="separate"/>
      </w:r>
      <w:r w:rsidR="004C2C77">
        <w:rPr>
          <w:noProof/>
        </w:rPr>
        <w:t>1</w:t>
      </w:r>
      <w:r w:rsidR="00031724">
        <w:rPr>
          <w:noProof/>
        </w:rPr>
        <w:fldChar w:fldCharType="end"/>
      </w:r>
      <w:bookmarkEnd w:id="6"/>
      <w:r>
        <w:t xml:space="preserve">: Project </w:t>
      </w:r>
      <w:r w:rsidR="00B87950">
        <w:t>Stakeholders</w:t>
      </w:r>
    </w:p>
    <w:p w14:paraId="7FAD402D" w14:textId="0F65AE7E" w:rsidR="00187D17" w:rsidRPr="00187D17" w:rsidRDefault="00187D17" w:rsidP="00367F4D">
      <w:pPr>
        <w:pStyle w:val="Heading2"/>
      </w:pPr>
      <w:bookmarkStart w:id="7" w:name="_Ref126658025"/>
      <w:bookmarkStart w:id="8" w:name="_Toc127891626"/>
      <w:r>
        <w:t>Study Objectives</w:t>
      </w:r>
      <w:bookmarkEnd w:id="7"/>
      <w:bookmarkEnd w:id="8"/>
    </w:p>
    <w:p w14:paraId="35B0A7D1" w14:textId="2D75F806" w:rsidR="00187D17" w:rsidRDefault="00187D17" w:rsidP="00367F4D">
      <w:pPr>
        <w:shd w:val="clear" w:color="auto" w:fill="FFFFFF"/>
        <w:spacing w:after="150"/>
        <w:rPr>
          <w:rFonts w:cs="Arial"/>
        </w:rPr>
      </w:pPr>
      <w:r w:rsidRPr="00F82831">
        <w:rPr>
          <w:rFonts w:cs="Arial"/>
          <w:i/>
          <w:iCs/>
          <w:highlight w:val="yellow"/>
        </w:rPr>
        <w:t>[Council]</w:t>
      </w:r>
      <w:r w:rsidRPr="00F82831">
        <w:rPr>
          <w:rFonts w:cs="Arial"/>
        </w:rPr>
        <w:t xml:space="preserve"> require a flood study to provide a comprehensive technical investigation of flood behaviour for </w:t>
      </w:r>
      <w:r w:rsidRPr="00F82831">
        <w:rPr>
          <w:rFonts w:cs="Arial"/>
          <w:i/>
          <w:iCs/>
          <w:highlight w:val="yellow"/>
        </w:rPr>
        <w:t>[location and/or catchment name]</w:t>
      </w:r>
      <w:r w:rsidRPr="00F82831">
        <w:rPr>
          <w:rFonts w:cs="Arial"/>
        </w:rPr>
        <w:t>. In line with the Queensland Flood Risk</w:t>
      </w:r>
      <w:r>
        <w:rPr>
          <w:rFonts w:cs="Arial"/>
        </w:rPr>
        <w:t xml:space="preserve"> </w:t>
      </w:r>
      <w:r w:rsidRPr="00F82831">
        <w:rPr>
          <w:rFonts w:cs="Arial"/>
        </w:rPr>
        <w:t>Management Framework</w:t>
      </w:r>
      <w:r>
        <w:rPr>
          <w:rFonts w:cs="Arial"/>
        </w:rPr>
        <w:t xml:space="preserve"> (refer </w:t>
      </w:r>
      <w:r>
        <w:rPr>
          <w:rFonts w:cs="Arial"/>
        </w:rPr>
        <w:fldChar w:fldCharType="begin"/>
      </w:r>
      <w:r>
        <w:rPr>
          <w:rFonts w:cs="Arial"/>
        </w:rPr>
        <w:instrText xml:space="preserve"> REF _Ref123638201 \h </w:instrText>
      </w:r>
      <w:r>
        <w:rPr>
          <w:rFonts w:cs="Arial"/>
        </w:rPr>
      </w:r>
      <w:r>
        <w:rPr>
          <w:rFonts w:cs="Arial"/>
        </w:rPr>
        <w:fldChar w:fldCharType="separate"/>
      </w:r>
      <w:r w:rsidR="004C2C77">
        <w:t xml:space="preserve">Figure </w:t>
      </w:r>
      <w:r w:rsidR="004C2C77">
        <w:rPr>
          <w:noProof/>
        </w:rPr>
        <w:t>2</w:t>
      </w:r>
      <w:r>
        <w:rPr>
          <w:rFonts w:cs="Arial"/>
        </w:rPr>
        <w:fldChar w:fldCharType="end"/>
      </w:r>
      <w:r>
        <w:rPr>
          <w:rFonts w:cs="Arial"/>
        </w:rPr>
        <w:t>)</w:t>
      </w:r>
      <w:r w:rsidR="00367F4D">
        <w:rPr>
          <w:rFonts w:cs="Arial"/>
        </w:rPr>
        <w:t>, t</w:t>
      </w:r>
      <w:r>
        <w:rPr>
          <w:rFonts w:cs="Arial"/>
        </w:rPr>
        <w:t xml:space="preserve">he primary objective of the </w:t>
      </w:r>
      <w:r w:rsidRPr="00F82831">
        <w:rPr>
          <w:rFonts w:cs="Arial"/>
        </w:rPr>
        <w:t xml:space="preserve">Flood Study </w:t>
      </w:r>
      <w:r>
        <w:rPr>
          <w:rFonts w:cs="Arial"/>
        </w:rPr>
        <w:t xml:space="preserve">is to define the flood hazard across the study area. The Flood Study will form </w:t>
      </w:r>
      <w:r w:rsidRPr="00F82831">
        <w:rPr>
          <w:rFonts w:cs="Arial"/>
        </w:rPr>
        <w:t xml:space="preserve">the </w:t>
      </w:r>
      <w:r w:rsidR="00367F4D">
        <w:rPr>
          <w:rFonts w:cs="Arial"/>
        </w:rPr>
        <w:t>initial</w:t>
      </w:r>
      <w:r w:rsidR="00367F4D" w:rsidRPr="00F82831">
        <w:rPr>
          <w:rFonts w:cs="Arial"/>
        </w:rPr>
        <w:t xml:space="preserve"> </w:t>
      </w:r>
      <w:r w:rsidRPr="00F82831">
        <w:rPr>
          <w:rFonts w:cs="Arial"/>
        </w:rPr>
        <w:t>stage</w:t>
      </w:r>
      <w:r w:rsidR="00367F4D">
        <w:rPr>
          <w:rFonts w:cs="Arial"/>
        </w:rPr>
        <w:t>s</w:t>
      </w:r>
      <w:r w:rsidRPr="00F82831">
        <w:rPr>
          <w:rFonts w:cs="Arial"/>
        </w:rPr>
        <w:t xml:space="preserve"> of the flood risk management process and will provide the technical foundation to further develop a flood risk management study and plan. </w:t>
      </w:r>
    </w:p>
    <w:p w14:paraId="5522CB86" w14:textId="678ADFE3" w:rsidR="00187D17" w:rsidRPr="00F82831" w:rsidRDefault="00187D17" w:rsidP="00367F4D">
      <w:pPr>
        <w:shd w:val="clear" w:color="auto" w:fill="FFFFFF"/>
        <w:spacing w:after="150"/>
        <w:rPr>
          <w:rFonts w:cs="Arial"/>
        </w:rPr>
      </w:pPr>
      <w:r>
        <w:rPr>
          <w:rFonts w:cs="Arial"/>
        </w:rPr>
        <w:t xml:space="preserve">The aim of the project is to provide a better understanding of flood behaviour across the full range of design flood events. </w:t>
      </w:r>
      <w:r w:rsidR="00367F4D">
        <w:rPr>
          <w:rFonts w:cs="Arial"/>
        </w:rPr>
        <w:t>T</w:t>
      </w:r>
      <w:r>
        <w:rPr>
          <w:rFonts w:cs="Arial"/>
        </w:rPr>
        <w:t xml:space="preserve">he study will include consideration of the local flood history, available collected flood data, and the development of hydrologic and </w:t>
      </w:r>
      <w:r w:rsidRPr="00F82831">
        <w:rPr>
          <w:rFonts w:cs="Arial"/>
        </w:rPr>
        <w:t>hydraulic flood models that are calibrated and verified, where possible, against historic flood events.</w:t>
      </w:r>
    </w:p>
    <w:p w14:paraId="32E6C246" w14:textId="77777777" w:rsidR="00187D17" w:rsidRPr="00F82831" w:rsidRDefault="00187D17" w:rsidP="00367F4D">
      <w:pPr>
        <w:shd w:val="clear" w:color="auto" w:fill="FFFFFF"/>
        <w:spacing w:after="150"/>
        <w:rPr>
          <w:rFonts w:cs="Arial"/>
        </w:rPr>
      </w:pPr>
      <w:r w:rsidRPr="00F82831">
        <w:rPr>
          <w:rFonts w:cs="Arial"/>
        </w:rPr>
        <w:t>The primary objectives for this flood study are to:</w:t>
      </w:r>
    </w:p>
    <w:p w14:paraId="59B7D52A" w14:textId="490DC2F7" w:rsidR="00187D17" w:rsidRPr="00F82831" w:rsidRDefault="00187D17" w:rsidP="00367F4D">
      <w:pPr>
        <w:pStyle w:val="ListParagraph"/>
        <w:numPr>
          <w:ilvl w:val="0"/>
          <w:numId w:val="23"/>
        </w:numPr>
        <w:shd w:val="clear" w:color="auto" w:fill="FFFFFF"/>
        <w:spacing w:after="150"/>
        <w:rPr>
          <w:rFonts w:ascii="Arial" w:eastAsia="Times New Roman" w:hAnsi="Arial" w:cs="Arial"/>
          <w:szCs w:val="24"/>
          <w:lang w:eastAsia="en-AU"/>
        </w:rPr>
      </w:pPr>
      <w:r w:rsidRPr="00F82831">
        <w:rPr>
          <w:rFonts w:ascii="Arial" w:eastAsia="Times New Roman" w:hAnsi="Arial" w:cs="Arial"/>
          <w:szCs w:val="24"/>
          <w:lang w:eastAsia="en-AU"/>
        </w:rPr>
        <w:lastRenderedPageBreak/>
        <w:t xml:space="preserve">Develop a </w:t>
      </w:r>
      <w:r w:rsidRPr="00F82831">
        <w:rPr>
          <w:rFonts w:ascii="Arial" w:eastAsia="Times New Roman" w:hAnsi="Arial" w:cs="Arial"/>
          <w:i/>
          <w:iCs/>
          <w:szCs w:val="24"/>
          <w:highlight w:val="yellow"/>
          <w:lang w:eastAsia="en-AU"/>
        </w:rPr>
        <w:t>[calibrated and</w:t>
      </w:r>
      <w:r>
        <w:rPr>
          <w:rFonts w:ascii="Arial" w:eastAsia="Times New Roman" w:hAnsi="Arial" w:cs="Arial"/>
          <w:i/>
          <w:iCs/>
          <w:szCs w:val="24"/>
          <w:highlight w:val="yellow"/>
          <w:lang w:eastAsia="en-AU"/>
        </w:rPr>
        <w:t xml:space="preserve"> or</w:t>
      </w:r>
      <w:r w:rsidRPr="00F82831">
        <w:rPr>
          <w:rFonts w:ascii="Arial" w:eastAsia="Times New Roman" w:hAnsi="Arial" w:cs="Arial"/>
          <w:i/>
          <w:iCs/>
          <w:szCs w:val="24"/>
          <w:highlight w:val="yellow"/>
          <w:lang w:eastAsia="en-AU"/>
        </w:rPr>
        <w:t xml:space="preserve"> validated]</w:t>
      </w:r>
      <w:r w:rsidRPr="00F82831">
        <w:rPr>
          <w:rFonts w:ascii="Arial" w:eastAsia="Times New Roman" w:hAnsi="Arial" w:cs="Arial"/>
          <w:szCs w:val="24"/>
          <w:lang w:eastAsia="en-AU"/>
        </w:rPr>
        <w:t xml:space="preserve"> </w:t>
      </w:r>
      <w:r w:rsidR="00B87950">
        <w:rPr>
          <w:rFonts w:ascii="Arial" w:eastAsia="Times New Roman" w:hAnsi="Arial" w:cs="Arial"/>
          <w:szCs w:val="24"/>
          <w:lang w:eastAsia="en-AU"/>
        </w:rPr>
        <w:t xml:space="preserve">hydrologic and hydraulic </w:t>
      </w:r>
      <w:r w:rsidRPr="00F82831">
        <w:rPr>
          <w:rFonts w:ascii="Arial" w:eastAsia="Times New Roman" w:hAnsi="Arial" w:cs="Arial"/>
          <w:szCs w:val="24"/>
          <w:lang w:eastAsia="en-AU"/>
        </w:rPr>
        <w:t xml:space="preserve">flood model in line with industry best practice to understand flood behaviour across </w:t>
      </w:r>
      <w:r>
        <w:rPr>
          <w:rFonts w:ascii="Arial" w:eastAsia="Times New Roman" w:hAnsi="Arial" w:cs="Arial"/>
          <w:szCs w:val="24"/>
          <w:lang w:eastAsia="en-AU"/>
        </w:rPr>
        <w:t>the full range</w:t>
      </w:r>
      <w:r w:rsidRPr="00F82831">
        <w:rPr>
          <w:rFonts w:ascii="Arial" w:eastAsia="Times New Roman" w:hAnsi="Arial" w:cs="Arial"/>
          <w:szCs w:val="24"/>
          <w:lang w:eastAsia="en-AU"/>
        </w:rPr>
        <w:t xml:space="preserve"> of design flood events</w:t>
      </w:r>
      <w:r w:rsidR="00B87950">
        <w:rPr>
          <w:rFonts w:ascii="Arial" w:eastAsia="Times New Roman" w:hAnsi="Arial" w:cs="Arial"/>
          <w:szCs w:val="24"/>
          <w:lang w:eastAsia="en-AU"/>
        </w:rPr>
        <w:t xml:space="preserve"> from the 50% AEP up to and including the PMF</w:t>
      </w:r>
      <w:r>
        <w:rPr>
          <w:rFonts w:ascii="Arial" w:eastAsia="Times New Roman" w:hAnsi="Arial" w:cs="Arial"/>
          <w:szCs w:val="24"/>
          <w:lang w:eastAsia="en-AU"/>
        </w:rPr>
        <w:t>.</w:t>
      </w:r>
      <w:r w:rsidR="00B87950">
        <w:rPr>
          <w:rFonts w:ascii="Arial" w:eastAsia="Times New Roman" w:hAnsi="Arial" w:cs="Arial"/>
          <w:szCs w:val="24"/>
          <w:lang w:eastAsia="en-AU"/>
        </w:rPr>
        <w:t xml:space="preserve"> The full range of design flood events are detailed in Section </w:t>
      </w:r>
      <w:r w:rsidR="00B87950">
        <w:rPr>
          <w:rFonts w:ascii="Arial" w:eastAsia="Times New Roman" w:hAnsi="Arial" w:cs="Arial"/>
          <w:szCs w:val="24"/>
          <w:lang w:eastAsia="en-AU"/>
        </w:rPr>
        <w:fldChar w:fldCharType="begin"/>
      </w:r>
      <w:r w:rsidR="00B87950">
        <w:rPr>
          <w:rFonts w:ascii="Arial" w:eastAsia="Times New Roman" w:hAnsi="Arial" w:cs="Arial"/>
          <w:szCs w:val="24"/>
          <w:lang w:eastAsia="en-AU"/>
        </w:rPr>
        <w:instrText xml:space="preserve"> REF _Ref127860132 \n \h </w:instrText>
      </w:r>
      <w:r w:rsidR="00B87950">
        <w:rPr>
          <w:rFonts w:ascii="Arial" w:eastAsia="Times New Roman" w:hAnsi="Arial" w:cs="Arial"/>
          <w:szCs w:val="24"/>
          <w:lang w:eastAsia="en-AU"/>
        </w:rPr>
      </w:r>
      <w:r w:rsidR="00B87950">
        <w:rPr>
          <w:rFonts w:ascii="Arial" w:eastAsia="Times New Roman" w:hAnsi="Arial" w:cs="Arial"/>
          <w:szCs w:val="24"/>
          <w:lang w:eastAsia="en-AU"/>
        </w:rPr>
        <w:fldChar w:fldCharType="separate"/>
      </w:r>
      <w:r w:rsidR="004C2C77">
        <w:rPr>
          <w:rFonts w:ascii="Arial" w:eastAsia="Times New Roman" w:hAnsi="Arial" w:cs="Arial"/>
          <w:szCs w:val="24"/>
          <w:lang w:eastAsia="en-AU"/>
        </w:rPr>
        <w:t>5.3.3</w:t>
      </w:r>
      <w:r w:rsidR="00B87950">
        <w:rPr>
          <w:rFonts w:ascii="Arial" w:eastAsia="Times New Roman" w:hAnsi="Arial" w:cs="Arial"/>
          <w:szCs w:val="24"/>
          <w:lang w:eastAsia="en-AU"/>
        </w:rPr>
        <w:fldChar w:fldCharType="end"/>
      </w:r>
      <w:r w:rsidR="00B87950">
        <w:rPr>
          <w:rFonts w:ascii="Arial" w:eastAsia="Times New Roman" w:hAnsi="Arial" w:cs="Arial"/>
          <w:szCs w:val="24"/>
          <w:lang w:eastAsia="en-AU"/>
        </w:rPr>
        <w:t>.</w:t>
      </w:r>
    </w:p>
    <w:p w14:paraId="7C798F03" w14:textId="77777777" w:rsidR="00187D17" w:rsidRPr="00F82831" w:rsidRDefault="00187D17" w:rsidP="00367F4D">
      <w:pPr>
        <w:pStyle w:val="ListParagraph"/>
        <w:numPr>
          <w:ilvl w:val="0"/>
          <w:numId w:val="23"/>
        </w:numPr>
        <w:shd w:val="clear" w:color="auto" w:fill="FFFFFF"/>
        <w:spacing w:after="150"/>
        <w:rPr>
          <w:rFonts w:ascii="Arial" w:eastAsia="Times New Roman" w:hAnsi="Arial" w:cs="Arial"/>
          <w:szCs w:val="24"/>
          <w:lang w:eastAsia="en-AU"/>
        </w:rPr>
      </w:pPr>
      <w:r w:rsidRPr="00F82831">
        <w:rPr>
          <w:rFonts w:ascii="Arial" w:eastAsia="Times New Roman" w:hAnsi="Arial" w:cs="Arial"/>
          <w:szCs w:val="24"/>
          <w:lang w:eastAsia="en-AU"/>
        </w:rPr>
        <w:t xml:space="preserve">Define current and future flood behaviour across </w:t>
      </w:r>
      <w:r w:rsidRPr="00F82831">
        <w:rPr>
          <w:rFonts w:ascii="Arial" w:eastAsia="Times New Roman" w:hAnsi="Arial" w:cs="Arial"/>
          <w:i/>
          <w:iCs/>
          <w:szCs w:val="24"/>
          <w:highlight w:val="yellow"/>
          <w:lang w:eastAsia="en-AU"/>
        </w:rPr>
        <w:t>[location and / or catchment name]</w:t>
      </w:r>
    </w:p>
    <w:p w14:paraId="5E704F5D" w14:textId="77777777" w:rsidR="00187D17" w:rsidRPr="00F82831" w:rsidRDefault="00187D17" w:rsidP="00367F4D">
      <w:pPr>
        <w:pStyle w:val="ListParagraph"/>
        <w:numPr>
          <w:ilvl w:val="0"/>
          <w:numId w:val="23"/>
        </w:numPr>
        <w:rPr>
          <w:rFonts w:ascii="Arial" w:eastAsia="Times New Roman" w:hAnsi="Arial" w:cs="Arial"/>
          <w:szCs w:val="24"/>
          <w:lang w:eastAsia="en-AU"/>
        </w:rPr>
      </w:pPr>
      <w:r w:rsidRPr="00F82831">
        <w:rPr>
          <w:rFonts w:ascii="Arial" w:eastAsia="Times New Roman" w:hAnsi="Arial" w:cs="Arial"/>
          <w:szCs w:val="24"/>
          <w:lang w:eastAsia="en-AU"/>
        </w:rPr>
        <w:t>Provide the required information to inform future flood risk management studies, local planning schemes, disaster management and future investment decisions</w:t>
      </w:r>
    </w:p>
    <w:p w14:paraId="15A18492" w14:textId="77777777" w:rsidR="00187D17" w:rsidRPr="00F82831" w:rsidRDefault="00187D17" w:rsidP="00367F4D">
      <w:pPr>
        <w:pStyle w:val="ListParagraph"/>
        <w:numPr>
          <w:ilvl w:val="0"/>
          <w:numId w:val="23"/>
        </w:numPr>
        <w:shd w:val="clear" w:color="auto" w:fill="FFFFFF"/>
        <w:spacing w:after="150"/>
        <w:rPr>
          <w:rFonts w:ascii="Arial" w:eastAsia="Times New Roman" w:hAnsi="Arial" w:cs="Arial"/>
          <w:szCs w:val="24"/>
          <w:lang w:eastAsia="en-AU"/>
        </w:rPr>
      </w:pPr>
      <w:r w:rsidRPr="00F82831">
        <w:rPr>
          <w:rFonts w:ascii="Arial" w:eastAsia="Times New Roman" w:hAnsi="Arial" w:cs="Arial"/>
          <w:szCs w:val="24"/>
          <w:lang w:eastAsia="en-AU"/>
        </w:rPr>
        <w:t xml:space="preserve">To increase capacity and capability within </w:t>
      </w:r>
      <w:r w:rsidRPr="00F82831">
        <w:rPr>
          <w:rFonts w:ascii="Arial" w:eastAsia="Times New Roman" w:hAnsi="Arial" w:cs="Arial"/>
          <w:i/>
          <w:iCs/>
          <w:szCs w:val="24"/>
          <w:highlight w:val="yellow"/>
          <w:lang w:eastAsia="en-AU"/>
        </w:rPr>
        <w:t>[Council]</w:t>
      </w:r>
      <w:r w:rsidRPr="00F82831">
        <w:rPr>
          <w:rFonts w:ascii="Arial" w:eastAsia="Times New Roman" w:hAnsi="Arial" w:cs="Arial"/>
          <w:szCs w:val="24"/>
          <w:lang w:eastAsia="en-AU"/>
        </w:rPr>
        <w:t xml:space="preserve"> </w:t>
      </w:r>
    </w:p>
    <w:p w14:paraId="70678A16" w14:textId="77777777" w:rsidR="00187D17" w:rsidRPr="00C730F8" w:rsidRDefault="00187D17" w:rsidP="00367F4D">
      <w:pPr>
        <w:pStyle w:val="ListParagraph"/>
        <w:numPr>
          <w:ilvl w:val="0"/>
          <w:numId w:val="23"/>
        </w:numPr>
        <w:shd w:val="clear" w:color="auto" w:fill="FFFFFF"/>
        <w:spacing w:after="150"/>
      </w:pPr>
      <w:r w:rsidRPr="00670B15">
        <w:rPr>
          <w:rFonts w:ascii="Arial" w:eastAsia="Times New Roman" w:hAnsi="Arial" w:cs="Arial"/>
          <w:szCs w:val="24"/>
          <w:lang w:eastAsia="en-AU"/>
        </w:rPr>
        <w:t>Demonstrate best practice and set expectations for local flood risk management</w:t>
      </w:r>
      <w:r>
        <w:rPr>
          <w:rFonts w:ascii="Arial" w:eastAsia="Times New Roman" w:hAnsi="Arial" w:cs="Arial"/>
          <w:szCs w:val="24"/>
          <w:lang w:eastAsia="en-AU"/>
        </w:rPr>
        <w:t>.</w:t>
      </w:r>
    </w:p>
    <w:p w14:paraId="4F295EE9" w14:textId="77777777" w:rsidR="00187D17" w:rsidRPr="00670B15" w:rsidRDefault="00187D17" w:rsidP="00187D17">
      <w:pPr>
        <w:shd w:val="clear" w:color="auto" w:fill="FFFFFF"/>
        <w:spacing w:after="150"/>
      </w:pPr>
    </w:p>
    <w:p w14:paraId="012AE04C" w14:textId="77777777" w:rsidR="00187D17" w:rsidRPr="00F82831" w:rsidRDefault="00187D17" w:rsidP="00187D17">
      <w:pPr>
        <w:shd w:val="clear" w:color="auto" w:fill="FFFFFF"/>
        <w:spacing w:after="150"/>
        <w:rPr>
          <w:rFonts w:cs="Arial"/>
        </w:rPr>
      </w:pPr>
      <w:r w:rsidRPr="00F82831">
        <w:rPr>
          <w:i/>
          <w:iCs/>
          <w:noProof/>
          <w:highlight w:val="yellow"/>
        </w:rPr>
        <mc:AlternateContent>
          <mc:Choice Requires="wps">
            <w:drawing>
              <wp:anchor distT="45720" distB="45720" distL="114300" distR="114300" simplePos="0" relativeHeight="251674624" behindDoc="0" locked="0" layoutInCell="1" allowOverlap="1" wp14:anchorId="38BFF31B" wp14:editId="36DE1FE9">
                <wp:simplePos x="0" y="0"/>
                <wp:positionH relativeFrom="column">
                  <wp:posOffset>873125</wp:posOffset>
                </wp:positionH>
                <wp:positionV relativeFrom="paragraph">
                  <wp:posOffset>1804035</wp:posOffset>
                </wp:positionV>
                <wp:extent cx="885825" cy="1404620"/>
                <wp:effectExtent l="0" t="0" r="9525"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solidFill>
                          <a:srgbClr val="FFFFFF"/>
                        </a:solidFill>
                        <a:ln w="9525">
                          <a:noFill/>
                          <a:miter lim="800000"/>
                          <a:headEnd/>
                          <a:tailEnd/>
                        </a:ln>
                      </wps:spPr>
                      <wps:txbx>
                        <w:txbxContent>
                          <w:p w14:paraId="454AAB38" w14:textId="77777777" w:rsidR="00187D17" w:rsidRPr="00DF74DC" w:rsidRDefault="00187D17" w:rsidP="00187D17">
                            <w:pPr>
                              <w:rPr>
                                <w:i/>
                                <w:iCs/>
                              </w:rPr>
                            </w:pPr>
                            <w:r w:rsidRPr="00DF74DC">
                              <w:rPr>
                                <w:i/>
                                <w:iCs/>
                              </w:rPr>
                              <w:t>This Study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BFF31B" id="Text Box 2" o:spid="_x0000_s1031" type="#_x0000_t202" style="position:absolute;margin-left:68.75pt;margin-top:142.05pt;width:69.7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" stroked="f">
                <v:textbox style="mso-fit-shape-to-text:t">
                  <w:txbxContent>
                    <w:p w14:paraId="454AAB38" w14:textId="77777777" w:rsidR="00187D17" w:rsidRPr="00DF74DC" w:rsidRDefault="00187D17" w:rsidP="00187D17">
                      <w:pPr>
                        <w:rPr>
                          <w:i/>
                          <w:iCs/>
                        </w:rPr>
                      </w:pPr>
                      <w:r w:rsidRPr="00DF74DC">
                        <w:rPr>
                          <w:i/>
                          <w:iCs/>
                        </w:rPr>
                        <w:t>This Study</w:t>
                      </w:r>
                    </w:p>
                  </w:txbxContent>
                </v:textbox>
                <w10:wrap type="square"/>
              </v:shape>
            </w:pict>
          </mc:Fallback>
        </mc:AlternateContent>
      </w:r>
      <w:r w:rsidRPr="00F82831">
        <w:rPr>
          <w:rFonts w:cs="Arial"/>
          <w:i/>
          <w:iCs/>
          <w:noProof/>
          <w:highlight w:val="yellow"/>
        </w:rPr>
        <mc:AlternateContent>
          <mc:Choice Requires="wps">
            <w:drawing>
              <wp:anchor distT="0" distB="0" distL="114300" distR="114300" simplePos="0" relativeHeight="251673600" behindDoc="0" locked="0" layoutInCell="1" allowOverlap="1" wp14:anchorId="027B03F7" wp14:editId="4453D7CC">
                <wp:simplePos x="0" y="0"/>
                <wp:positionH relativeFrom="column">
                  <wp:posOffset>1100649</wp:posOffset>
                </wp:positionH>
                <wp:positionV relativeFrom="paragraph">
                  <wp:posOffset>713409</wp:posOffset>
                </wp:positionV>
                <wp:extent cx="393065" cy="1788795"/>
                <wp:effectExtent l="6985" t="0" r="13970" b="90170"/>
                <wp:wrapNone/>
                <wp:docPr id="15" name="Left Brace 15"/>
                <wp:cNvGraphicFramePr/>
                <a:graphic xmlns:a="http://schemas.openxmlformats.org/drawingml/2006/main">
                  <a:graphicData uri="http://schemas.microsoft.com/office/word/2010/wordprocessingShape">
                    <wps:wsp>
                      <wps:cNvSpPr/>
                      <wps:spPr>
                        <a:xfrm rot="16200000">
                          <a:off x="0" y="0"/>
                          <a:ext cx="393065" cy="1788795"/>
                        </a:xfrm>
                        <a:prstGeom prst="leftBrace">
                          <a:avLst>
                            <a:gd name="adj1" fmla="val 80670"/>
                            <a:gd name="adj2" fmla="val 50514"/>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C7F5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 o:spid="_x0000_s1026" type="#_x0000_t87" style="position:absolute;margin-left:86.65pt;margin-top:56.15pt;width:30.95pt;height:140.8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" adj="3829,10911" strokecolor="black [3200]" strokeweight="1.5pt">
                <v:stroke joinstyle="miter"/>
              </v:shape>
            </w:pict>
          </mc:Fallback>
        </mc:AlternateContent>
      </w:r>
      <w:r w:rsidRPr="00F82831">
        <w:rPr>
          <w:i/>
          <w:iCs/>
          <w:noProof/>
          <w:highlight w:val="yellow"/>
        </w:rPr>
        <w:drawing>
          <wp:anchor distT="0" distB="0" distL="114300" distR="114300" simplePos="0" relativeHeight="251672576" behindDoc="1" locked="0" layoutInCell="1" allowOverlap="1" wp14:anchorId="5F8A885F" wp14:editId="609E9E7E">
            <wp:simplePos x="0" y="0"/>
            <wp:positionH relativeFrom="margin">
              <wp:align>left</wp:align>
            </wp:positionH>
            <wp:positionV relativeFrom="paragraph">
              <wp:posOffset>247815</wp:posOffset>
            </wp:positionV>
            <wp:extent cx="5734050" cy="4277360"/>
            <wp:effectExtent l="19050" t="19050" r="19050" b="2794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4050" cy="42773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A74FBF4" w14:textId="0CFB7C62" w:rsidR="00187D17" w:rsidRPr="00187D17" w:rsidRDefault="00187D17" w:rsidP="00187D17">
      <w:pPr>
        <w:pStyle w:val="BodyText"/>
      </w:pPr>
      <w:bookmarkStart w:id="9" w:name="_Ref123638201"/>
      <w:bookmarkStart w:id="10" w:name="_Ref123638198"/>
      <w:r>
        <w:t xml:space="preserve">Figure </w:t>
      </w:r>
      <w:r w:rsidR="00031724">
        <w:fldChar w:fldCharType="begin"/>
      </w:r>
      <w:r w:rsidR="00031724">
        <w:instrText xml:space="preserve"> SEQ Figure \* ARABIC </w:instrText>
      </w:r>
      <w:r w:rsidR="00031724">
        <w:fldChar w:fldCharType="separate"/>
      </w:r>
      <w:r w:rsidR="004C2C77">
        <w:rPr>
          <w:noProof/>
        </w:rPr>
        <w:t>2</w:t>
      </w:r>
      <w:r w:rsidR="00031724">
        <w:rPr>
          <w:noProof/>
        </w:rPr>
        <w:fldChar w:fldCharType="end"/>
      </w:r>
      <w:bookmarkEnd w:id="9"/>
      <w:r>
        <w:t>: Flood Risk Management Process (QRA, 2021)</w:t>
      </w:r>
      <w:bookmarkEnd w:id="10"/>
    </w:p>
    <w:p w14:paraId="510F1918" w14:textId="77777777" w:rsidR="00187D17" w:rsidRDefault="00187D17" w:rsidP="00BC29AA">
      <w:pPr>
        <w:pStyle w:val="Heading1"/>
        <w:sectPr w:rsidR="00187D17" w:rsidSect="00A0757E">
          <w:pgSz w:w="11907" w:h="16840" w:code="9"/>
          <w:pgMar w:top="1134" w:right="1701" w:bottom="1134" w:left="1701" w:header="567" w:footer="567" w:gutter="0"/>
          <w:cols w:space="720"/>
          <w:formProt w:val="0"/>
          <w:docGrid w:linePitch="299"/>
        </w:sectPr>
      </w:pPr>
    </w:p>
    <w:p w14:paraId="23B649FA" w14:textId="77777777" w:rsidR="00187D17" w:rsidRDefault="00187D17" w:rsidP="00BC29AA">
      <w:pPr>
        <w:pStyle w:val="Heading1"/>
      </w:pPr>
      <w:bookmarkStart w:id="11" w:name="_Toc127891627"/>
      <w:r>
        <w:lastRenderedPageBreak/>
        <w:t>Background</w:t>
      </w:r>
      <w:bookmarkEnd w:id="11"/>
    </w:p>
    <w:p w14:paraId="3F2A56C4" w14:textId="243B6F5A" w:rsidR="00AD7D27" w:rsidRDefault="00187D17" w:rsidP="00FE126D">
      <w:pPr>
        <w:pStyle w:val="BodyText"/>
        <w:rPr>
          <w:rFonts w:cs="Arial"/>
          <w:i/>
          <w:iCs/>
        </w:rPr>
      </w:pPr>
      <w:r w:rsidRPr="00C730F8">
        <w:rPr>
          <w:rFonts w:cs="Arial"/>
          <w:i/>
          <w:iCs/>
        </w:rPr>
        <w:t>Provide the rationale for why this catchment has been chosen for development of a flood study, and sufficient information to describe the key characteristics of the catchment. The following sections should be tailored to support the area and Council’s needs for the project. Where a section is not relevant to the project, remove.</w:t>
      </w:r>
    </w:p>
    <w:p w14:paraId="05693F56" w14:textId="2CC1FF07" w:rsidR="00187D17" w:rsidRDefault="00187D17" w:rsidP="00BC29AA">
      <w:pPr>
        <w:pStyle w:val="Heading2"/>
      </w:pPr>
      <w:bookmarkStart w:id="12" w:name="_Toc127891628"/>
      <w:r>
        <w:t>Study Area Overview</w:t>
      </w:r>
      <w:bookmarkEnd w:id="12"/>
    </w:p>
    <w:p w14:paraId="4F6CFCF4" w14:textId="77777777" w:rsidR="00187D17" w:rsidRPr="00C730F8" w:rsidRDefault="00187D17" w:rsidP="00187D17">
      <w:pPr>
        <w:shd w:val="clear" w:color="auto" w:fill="FFFFFF"/>
        <w:spacing w:after="150"/>
        <w:rPr>
          <w:rFonts w:cs="Arial"/>
          <w:i/>
          <w:iCs/>
        </w:rPr>
      </w:pPr>
      <w:r w:rsidRPr="00C730F8">
        <w:rPr>
          <w:rFonts w:cs="Arial"/>
          <w:i/>
          <w:iCs/>
        </w:rPr>
        <w:t>Provide a summary of the following information where available:</w:t>
      </w:r>
    </w:p>
    <w:p w14:paraId="23310206" w14:textId="77777777" w:rsidR="00187D17" w:rsidRPr="00C730F8" w:rsidRDefault="00187D17" w:rsidP="00BC29AA">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The catchment / city / town</w:t>
      </w:r>
    </w:p>
    <w:p w14:paraId="2A276172" w14:textId="77777777" w:rsidR="00187D17" w:rsidRPr="00C730F8" w:rsidRDefault="00187D17" w:rsidP="00BC29AA">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 xml:space="preserve">Defined area for flood risk definition </w:t>
      </w:r>
    </w:p>
    <w:p w14:paraId="43D20DE8" w14:textId="77777777" w:rsidR="00187D17" w:rsidRPr="00C730F8" w:rsidRDefault="00187D17" w:rsidP="00BC29AA">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Flood mechanism(s) to be defined (riverine, creek, and / or overland flow flooding)</w:t>
      </w:r>
    </w:p>
    <w:p w14:paraId="6C6C5FA9" w14:textId="77777777" w:rsidR="00187D17" w:rsidRPr="00C730F8" w:rsidRDefault="00187D17" w:rsidP="00BC29AA">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 xml:space="preserve">History of development </w:t>
      </w:r>
    </w:p>
    <w:p w14:paraId="149EC332" w14:textId="13951D44" w:rsidR="00187D17" w:rsidRPr="00866845" w:rsidRDefault="00187D17" w:rsidP="00BC29AA">
      <w:pPr>
        <w:pStyle w:val="ListParagraph"/>
        <w:numPr>
          <w:ilvl w:val="0"/>
          <w:numId w:val="23"/>
        </w:numPr>
        <w:shd w:val="clear" w:color="auto" w:fill="FFFFFF"/>
        <w:spacing w:after="150"/>
        <w:rPr>
          <w:rFonts w:cs="Arial"/>
          <w:i/>
          <w:iCs/>
        </w:rPr>
      </w:pPr>
      <w:r w:rsidRPr="00C730F8">
        <w:rPr>
          <w:rFonts w:ascii="Arial" w:eastAsia="Times New Roman" w:hAnsi="Arial" w:cs="Arial"/>
          <w:i/>
          <w:iCs/>
          <w:szCs w:val="24"/>
          <w:lang w:eastAsia="en-AU"/>
        </w:rPr>
        <w:t>Any key industries, cultural or community facilities</w:t>
      </w:r>
    </w:p>
    <w:p w14:paraId="5A907858" w14:textId="20A2A1EB" w:rsidR="00E176B9" w:rsidRPr="00C730F8" w:rsidRDefault="00E176B9" w:rsidP="00BC29AA">
      <w:pPr>
        <w:pStyle w:val="ListParagraph"/>
        <w:numPr>
          <w:ilvl w:val="0"/>
          <w:numId w:val="23"/>
        </w:numPr>
        <w:shd w:val="clear" w:color="auto" w:fill="FFFFFF"/>
        <w:spacing w:after="150"/>
        <w:rPr>
          <w:rFonts w:cs="Arial"/>
          <w:i/>
          <w:iCs/>
        </w:rPr>
      </w:pPr>
      <w:r>
        <w:rPr>
          <w:rFonts w:ascii="Arial" w:eastAsia="Times New Roman" w:hAnsi="Arial" w:cs="Arial"/>
          <w:i/>
          <w:iCs/>
          <w:szCs w:val="24"/>
          <w:lang w:eastAsia="en-AU"/>
        </w:rPr>
        <w:t>Current planned major infrastructure projects (e.g. levees, weirs, dams, major culverts, bridges etc)</w:t>
      </w:r>
      <w:r w:rsidR="00215DC9">
        <w:rPr>
          <w:rFonts w:ascii="Arial" w:eastAsia="Times New Roman" w:hAnsi="Arial" w:cs="Arial"/>
          <w:i/>
          <w:iCs/>
          <w:szCs w:val="24"/>
          <w:lang w:eastAsia="en-AU"/>
        </w:rPr>
        <w:t>.</w:t>
      </w:r>
    </w:p>
    <w:p w14:paraId="29B2FEC0" w14:textId="77777777" w:rsidR="00187D17" w:rsidRPr="00DF74DC" w:rsidRDefault="00187D17" w:rsidP="00187D17">
      <w:pPr>
        <w:shd w:val="clear" w:color="auto" w:fill="FFFFFF"/>
        <w:spacing w:after="150"/>
        <w:rPr>
          <w:rFonts w:cs="Arial"/>
          <w:i/>
          <w:iCs/>
        </w:rPr>
      </w:pPr>
      <w:r w:rsidRPr="00F82831">
        <w:rPr>
          <w:rFonts w:cs="Arial"/>
          <w:i/>
          <w:iCs/>
          <w:highlight w:val="yellow"/>
        </w:rPr>
        <w:t>Provide a reference to a map (or maps).</w:t>
      </w:r>
    </w:p>
    <w:p w14:paraId="72E35E30" w14:textId="1A23BE88" w:rsidR="00A0757E" w:rsidRDefault="00187D17" w:rsidP="00BC29AA">
      <w:pPr>
        <w:pStyle w:val="Heading2"/>
      </w:pPr>
      <w:bookmarkStart w:id="13" w:name="_Toc127891629"/>
      <w:r>
        <w:t>Catchment Description</w:t>
      </w:r>
      <w:bookmarkEnd w:id="13"/>
    </w:p>
    <w:p w14:paraId="7F873FCF" w14:textId="77777777" w:rsidR="00A0757E" w:rsidRPr="00C730F8" w:rsidRDefault="00A0757E" w:rsidP="00A0757E">
      <w:pPr>
        <w:shd w:val="clear" w:color="auto" w:fill="FFFFFF"/>
        <w:spacing w:after="150"/>
        <w:rPr>
          <w:rFonts w:cs="Arial"/>
          <w:i/>
          <w:iCs/>
        </w:rPr>
      </w:pPr>
      <w:r w:rsidRPr="00C730F8">
        <w:rPr>
          <w:rFonts w:cs="Arial"/>
          <w:i/>
          <w:iCs/>
        </w:rPr>
        <w:t>Provide a summary of the following information where available and relevant:</w:t>
      </w:r>
    </w:p>
    <w:p w14:paraId="02A7DCB7" w14:textId="77777777" w:rsidR="00A0757E" w:rsidRPr="00C730F8" w:rsidRDefault="00A0757E" w:rsidP="00BC29AA">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Catchment size (include a figure if available)</w:t>
      </w:r>
    </w:p>
    <w:p w14:paraId="7CCB1D56" w14:textId="77777777" w:rsidR="00A0757E" w:rsidRPr="00C730F8" w:rsidRDefault="00A0757E" w:rsidP="00BC29AA">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Watercourses</w:t>
      </w:r>
    </w:p>
    <w:p w14:paraId="173169AD" w14:textId="77777777" w:rsidR="00A0757E" w:rsidRPr="00C730F8" w:rsidRDefault="00A0757E" w:rsidP="00BC29AA">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Topography (e.g., steep upper sections, flat flood plain) and any key topographic features</w:t>
      </w:r>
    </w:p>
    <w:p w14:paraId="5DAFDEF3" w14:textId="77777777" w:rsidR="00A0757E" w:rsidRPr="00C730F8" w:rsidRDefault="00A0757E" w:rsidP="00BC29AA">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Geology, soils and hydrogeology</w:t>
      </w:r>
    </w:p>
    <w:p w14:paraId="3F08E698" w14:textId="77777777" w:rsidR="00A0757E" w:rsidRPr="00C730F8" w:rsidRDefault="00A0757E" w:rsidP="00BC29AA">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Ecosystems of interest and any important (marine and freshwater) water-dependent ecosystems</w:t>
      </w:r>
    </w:p>
    <w:p w14:paraId="538338A6" w14:textId="77777777" w:rsidR="00A0757E" w:rsidRPr="00C730F8" w:rsidRDefault="00A0757E" w:rsidP="00BC29AA">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Receiving waters</w:t>
      </w:r>
    </w:p>
    <w:p w14:paraId="6C211391" w14:textId="77777777" w:rsidR="00A0757E" w:rsidRPr="00C730F8" w:rsidRDefault="00A0757E" w:rsidP="00BC29AA">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Locations of environmental or cultural significance</w:t>
      </w:r>
    </w:p>
    <w:p w14:paraId="4BF884A8" w14:textId="77777777" w:rsidR="00A0757E" w:rsidRPr="00C730F8" w:rsidRDefault="00A0757E" w:rsidP="00BC29AA">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 xml:space="preserve">The general form and extent of drainage and any </w:t>
      </w:r>
      <w:r>
        <w:rPr>
          <w:rFonts w:ascii="Arial" w:eastAsia="Times New Roman" w:hAnsi="Arial" w:cs="Arial"/>
          <w:i/>
          <w:iCs/>
          <w:szCs w:val="24"/>
          <w:lang w:eastAsia="en-AU"/>
        </w:rPr>
        <w:t>water sensitive urban design (</w:t>
      </w:r>
      <w:r w:rsidRPr="00C730F8">
        <w:rPr>
          <w:rFonts w:ascii="Arial" w:eastAsia="Times New Roman" w:hAnsi="Arial" w:cs="Arial"/>
          <w:i/>
          <w:iCs/>
          <w:szCs w:val="24"/>
          <w:lang w:eastAsia="en-AU"/>
        </w:rPr>
        <w:t>WSUD</w:t>
      </w:r>
      <w:r>
        <w:rPr>
          <w:rFonts w:ascii="Arial" w:eastAsia="Times New Roman" w:hAnsi="Arial" w:cs="Arial"/>
          <w:i/>
          <w:iCs/>
          <w:szCs w:val="24"/>
          <w:lang w:eastAsia="en-AU"/>
        </w:rPr>
        <w:t>)</w:t>
      </w:r>
      <w:r w:rsidRPr="00C730F8">
        <w:rPr>
          <w:rFonts w:ascii="Arial" w:eastAsia="Times New Roman" w:hAnsi="Arial" w:cs="Arial"/>
          <w:i/>
          <w:iCs/>
          <w:szCs w:val="24"/>
          <w:lang w:eastAsia="en-AU"/>
        </w:rPr>
        <w:t xml:space="preserve"> features</w:t>
      </w:r>
    </w:p>
    <w:p w14:paraId="6CD74E9C" w14:textId="0620B619" w:rsidR="002E1DF2" w:rsidRDefault="00A0757E" w:rsidP="002E1DF2">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 xml:space="preserve">The form and extent of residential/commercial/horticultural/other development across the catchment. </w:t>
      </w:r>
    </w:p>
    <w:p w14:paraId="2FF69129" w14:textId="1A2A87FE" w:rsidR="002E1DF2" w:rsidRPr="002E1DF2" w:rsidRDefault="002E1DF2" w:rsidP="002E1DF2">
      <w:pPr>
        <w:pStyle w:val="ListParagraph"/>
        <w:numPr>
          <w:ilvl w:val="0"/>
          <w:numId w:val="23"/>
        </w:numPr>
        <w:shd w:val="clear" w:color="auto" w:fill="FFFFFF"/>
        <w:spacing w:after="150"/>
        <w:rPr>
          <w:rFonts w:ascii="Arial" w:eastAsia="Times New Roman" w:hAnsi="Arial" w:cs="Arial"/>
          <w:i/>
          <w:iCs/>
          <w:szCs w:val="24"/>
          <w:lang w:eastAsia="en-AU"/>
        </w:rPr>
      </w:pPr>
      <w:r>
        <w:rPr>
          <w:rFonts w:ascii="Arial" w:eastAsia="Times New Roman" w:hAnsi="Arial" w:cs="Arial"/>
          <w:i/>
          <w:iCs/>
          <w:szCs w:val="24"/>
          <w:lang w:eastAsia="en-AU"/>
        </w:rPr>
        <w:t>Current and future planned infrastructure within the catchment/floodplain (e.g. levees, weirs, major culverts and bridges etc) which may have the potential to influence flood behaviour of the catchment</w:t>
      </w:r>
      <w:r w:rsidR="00215DC9">
        <w:rPr>
          <w:rFonts w:ascii="Arial" w:eastAsia="Times New Roman" w:hAnsi="Arial" w:cs="Arial"/>
          <w:i/>
          <w:iCs/>
          <w:szCs w:val="24"/>
          <w:lang w:eastAsia="en-AU"/>
        </w:rPr>
        <w:t xml:space="preserve">. </w:t>
      </w:r>
    </w:p>
    <w:p w14:paraId="5FE471EA" w14:textId="38047B37" w:rsidR="00187D17" w:rsidRDefault="00187D17" w:rsidP="00BC29AA">
      <w:pPr>
        <w:pStyle w:val="Heading2"/>
      </w:pPr>
      <w:bookmarkStart w:id="14" w:name="_Toc127891630"/>
      <w:r>
        <w:t>Socio-political Context</w:t>
      </w:r>
      <w:bookmarkEnd w:id="14"/>
    </w:p>
    <w:p w14:paraId="79E92D19" w14:textId="77777777" w:rsidR="00A0757E" w:rsidRPr="00C730F8" w:rsidRDefault="00A0757E" w:rsidP="00A0757E">
      <w:pPr>
        <w:pStyle w:val="BodyText"/>
        <w:rPr>
          <w:i/>
          <w:iCs/>
        </w:rPr>
      </w:pPr>
      <w:r w:rsidRPr="00C730F8">
        <w:rPr>
          <w:i/>
          <w:iCs/>
        </w:rPr>
        <w:t>Provide a summary of the following information where available and relevant:</w:t>
      </w:r>
    </w:p>
    <w:p w14:paraId="01741764" w14:textId="77777777" w:rsidR="00A0757E" w:rsidRPr="00C730F8" w:rsidRDefault="00A0757E" w:rsidP="00BC29AA">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The local government area(s) involved</w:t>
      </w:r>
    </w:p>
    <w:p w14:paraId="5DB1FBD1" w14:textId="77777777" w:rsidR="00A0757E" w:rsidRPr="00C730F8" w:rsidRDefault="00A0757E" w:rsidP="00BC29AA">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The suburbs wholly or partially within the study area</w:t>
      </w:r>
    </w:p>
    <w:p w14:paraId="10166C61" w14:textId="77777777" w:rsidR="00A0757E" w:rsidRPr="00C730F8" w:rsidRDefault="00A0757E" w:rsidP="00BC29AA">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Any specific local government entities with</w:t>
      </w:r>
      <w:r>
        <w:rPr>
          <w:rFonts w:ascii="Arial" w:eastAsia="Times New Roman" w:hAnsi="Arial" w:cs="Arial"/>
          <w:i/>
          <w:iCs/>
          <w:szCs w:val="24"/>
          <w:lang w:eastAsia="en-AU"/>
        </w:rPr>
        <w:t>in the</w:t>
      </w:r>
      <w:r w:rsidRPr="00C730F8">
        <w:rPr>
          <w:rFonts w:ascii="Arial" w:eastAsia="Times New Roman" w:hAnsi="Arial" w:cs="Arial"/>
          <w:i/>
          <w:iCs/>
          <w:szCs w:val="24"/>
          <w:lang w:eastAsia="en-AU"/>
        </w:rPr>
        <w:t xml:space="preserve"> jurisdiction (e.g., regional subsidiaries)</w:t>
      </w:r>
    </w:p>
    <w:p w14:paraId="47486FF3" w14:textId="77777777" w:rsidR="00A0757E" w:rsidRPr="00C730F8" w:rsidRDefault="00A0757E" w:rsidP="00BC29AA">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 xml:space="preserve">The relevant emergency services (i.e., State Emergency Service, Queensland Rural Fire Service, LDMGs and DDMGs, other local groups) </w:t>
      </w:r>
    </w:p>
    <w:p w14:paraId="1EF7B763" w14:textId="1E898166" w:rsidR="00A0757E" w:rsidRPr="00A0757E" w:rsidRDefault="00A0757E" w:rsidP="00BC29AA">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lastRenderedPageBreak/>
        <w:t>Key legislative and policy instruments that are likely to have an influence on development and infrastructure in the area (Planning Schemes, Neighbourhood Plans, Strategies, Local Government Infrastructure Plans, water allocation plans etc.).</w:t>
      </w:r>
    </w:p>
    <w:p w14:paraId="11BC9BDE" w14:textId="7146510E" w:rsidR="00187D17" w:rsidRDefault="00187D17" w:rsidP="00BC29AA">
      <w:pPr>
        <w:pStyle w:val="Heading2"/>
      </w:pPr>
      <w:bookmarkStart w:id="15" w:name="_Toc127891631"/>
      <w:r>
        <w:t>Flood Behaviour Description</w:t>
      </w:r>
      <w:bookmarkEnd w:id="15"/>
    </w:p>
    <w:p w14:paraId="41F7936B" w14:textId="77777777" w:rsidR="00A0757E" w:rsidRPr="00C730F8" w:rsidRDefault="00A0757E" w:rsidP="00A0757E">
      <w:pPr>
        <w:shd w:val="clear" w:color="auto" w:fill="FFFFFF"/>
        <w:spacing w:after="150"/>
        <w:rPr>
          <w:rFonts w:cs="Arial"/>
          <w:i/>
          <w:iCs/>
        </w:rPr>
      </w:pPr>
      <w:r w:rsidRPr="00C730F8">
        <w:rPr>
          <w:rFonts w:cs="Arial"/>
          <w:i/>
          <w:iCs/>
        </w:rPr>
        <w:t>Provide a summary of the current understanding of flood behaviour the area including the following information where available and relevant:</w:t>
      </w:r>
    </w:p>
    <w:p w14:paraId="51DF36FA" w14:textId="77777777" w:rsidR="00A0757E" w:rsidRPr="00C730F8" w:rsidRDefault="00A0757E" w:rsidP="00BC29AA">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Previous studies related to the area</w:t>
      </w:r>
    </w:p>
    <w:p w14:paraId="7B4CFD1E" w14:textId="77777777" w:rsidR="00A0757E" w:rsidRPr="00C730F8" w:rsidRDefault="00A0757E" w:rsidP="00BC29AA">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Source of flooding (i.e., riverine, creek, tidal, and / or overland flow)</w:t>
      </w:r>
    </w:p>
    <w:p w14:paraId="5397621B" w14:textId="77777777" w:rsidR="00A0757E" w:rsidRPr="00C730F8" w:rsidRDefault="00A0757E" w:rsidP="00BC29AA">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 xml:space="preserve">Warning time and catchment response time </w:t>
      </w:r>
    </w:p>
    <w:p w14:paraId="719B8989" w14:textId="77777777" w:rsidR="00A0757E" w:rsidRPr="00C730F8" w:rsidRDefault="00A0757E" w:rsidP="00BC29AA">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Flooding duration (hours, days, months)</w:t>
      </w:r>
    </w:p>
    <w:p w14:paraId="76F843E7" w14:textId="77777777" w:rsidR="00A0757E" w:rsidRPr="00C730F8" w:rsidRDefault="00A0757E" w:rsidP="00BC29AA">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Known flooding hot spots in the study area</w:t>
      </w:r>
    </w:p>
    <w:p w14:paraId="2D51EDEE" w14:textId="77777777" w:rsidR="00A0757E" w:rsidRPr="00C730F8" w:rsidRDefault="00A0757E" w:rsidP="00BC29AA">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Areas subject to groundwater flooding (i.e., where the water table can rise above the surface of the ground and pond for periods of time)</w:t>
      </w:r>
    </w:p>
    <w:p w14:paraId="3B21846D" w14:textId="77777777" w:rsidR="00A0757E" w:rsidRPr="00C730F8" w:rsidRDefault="00A0757E" w:rsidP="00BC29AA">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Frequently inundated areas and exacerbating factors (e.g., blockage, high tides, antecedent conditions)</w:t>
      </w:r>
    </w:p>
    <w:p w14:paraId="31A06C4A" w14:textId="015F47E5" w:rsidR="00A0757E" w:rsidRPr="00A0757E" w:rsidRDefault="00A0757E" w:rsidP="00A0757E">
      <w:pPr>
        <w:pStyle w:val="BodyText"/>
      </w:pPr>
      <w:r w:rsidRPr="00C730F8">
        <w:rPr>
          <w:rFonts w:cs="Arial"/>
          <w:i/>
          <w:iCs/>
        </w:rPr>
        <w:t>Major hydrologic and hydraulic features (including natural or constructed hydraulic controls, dams, bridges) as well as coincident tributary flooding</w:t>
      </w:r>
      <w:r>
        <w:rPr>
          <w:rFonts w:cs="Arial"/>
          <w:i/>
          <w:iCs/>
        </w:rPr>
        <w:t>.</w:t>
      </w:r>
    </w:p>
    <w:p w14:paraId="78BDBDDC" w14:textId="7CA58FA3" w:rsidR="00187D17" w:rsidRDefault="00187D17" w:rsidP="00BC29AA">
      <w:pPr>
        <w:pStyle w:val="Heading2"/>
      </w:pPr>
      <w:bookmarkStart w:id="16" w:name="_Toc127891632"/>
      <w:r>
        <w:t>Flood History Description</w:t>
      </w:r>
      <w:bookmarkEnd w:id="16"/>
    </w:p>
    <w:p w14:paraId="571F38C9" w14:textId="77777777" w:rsidR="00A0757E" w:rsidRPr="00C730F8" w:rsidRDefault="00A0757E" w:rsidP="00A0757E">
      <w:pPr>
        <w:shd w:val="clear" w:color="auto" w:fill="FFFFFF"/>
        <w:spacing w:after="150"/>
        <w:rPr>
          <w:rFonts w:cs="Arial"/>
          <w:i/>
          <w:iCs/>
        </w:rPr>
      </w:pPr>
      <w:r w:rsidRPr="00C730F8">
        <w:rPr>
          <w:i/>
          <w:iCs/>
        </w:rPr>
        <w:t>Provide a summary of the following information where available and relevant:</w:t>
      </w:r>
    </w:p>
    <w:p w14:paraId="63D25F65" w14:textId="77777777" w:rsidR="00A0757E" w:rsidRPr="00C730F8" w:rsidRDefault="00A0757E" w:rsidP="00BC29AA">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 xml:space="preserve">Description of most recent events including warning time, duration and magnitude if known </w:t>
      </w:r>
    </w:p>
    <w:p w14:paraId="18A28082" w14:textId="77777777" w:rsidR="00A0757E" w:rsidRPr="00C730F8" w:rsidRDefault="00A0757E" w:rsidP="00BC29AA">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Largest recorded events (in terms of their peak height and / or flow)</w:t>
      </w:r>
    </w:p>
    <w:p w14:paraId="2D28B466" w14:textId="77777777" w:rsidR="00A0757E" w:rsidRPr="00C730F8" w:rsidRDefault="00A0757E" w:rsidP="00BC29AA">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Historic areas of inundation</w:t>
      </w:r>
    </w:p>
    <w:p w14:paraId="0D9D773D" w14:textId="77777777" w:rsidR="00A0757E" w:rsidRPr="00C730F8" w:rsidRDefault="00A0757E" w:rsidP="00BC29AA">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Impacts to the community (e.g., damage to property and community facilities, loss of life, areas cut off, disruption to community function)</w:t>
      </w:r>
    </w:p>
    <w:p w14:paraId="6CF40BE4" w14:textId="77777777" w:rsidR="00A0757E" w:rsidRPr="00C730F8" w:rsidRDefault="00A0757E" w:rsidP="00BC29AA">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Any notable occurrences (e.g., levee was overtopped, bridge was blocked and overtopped)</w:t>
      </w:r>
    </w:p>
    <w:p w14:paraId="76845E9E" w14:textId="7618C509" w:rsidR="00A0757E" w:rsidRPr="00A0757E" w:rsidRDefault="00A0757E" w:rsidP="00BC29AA">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Data availability such as gauges, flood marks, photographs, videos etc.</w:t>
      </w:r>
    </w:p>
    <w:p w14:paraId="550800F6" w14:textId="423C05E8" w:rsidR="00187D17" w:rsidRPr="00187D17" w:rsidRDefault="00187D17" w:rsidP="00BC29AA">
      <w:pPr>
        <w:pStyle w:val="Heading2"/>
      </w:pPr>
      <w:bookmarkStart w:id="17" w:name="_Toc127891633"/>
      <w:r>
        <w:t>Purpose and Future Use of Flood Study Outputs</w:t>
      </w:r>
      <w:bookmarkEnd w:id="17"/>
    </w:p>
    <w:p w14:paraId="12749254" w14:textId="77777777" w:rsidR="00A0757E" w:rsidRPr="00C730F8" w:rsidRDefault="00A0757E" w:rsidP="00A0757E">
      <w:pPr>
        <w:shd w:val="clear" w:color="auto" w:fill="FFFFFF"/>
        <w:spacing w:after="150"/>
        <w:rPr>
          <w:rFonts w:cs="Arial"/>
          <w:i/>
          <w:iCs/>
        </w:rPr>
      </w:pPr>
      <w:r w:rsidRPr="00C730F8">
        <w:rPr>
          <w:rFonts w:cs="Arial"/>
          <w:i/>
          <w:iCs/>
        </w:rPr>
        <w:t>Provide a summary which reflects on the needs and focus of the identified user groups. The summary should reflect:</w:t>
      </w:r>
    </w:p>
    <w:p w14:paraId="1D1E62FB" w14:textId="77777777" w:rsidR="00A0757E" w:rsidRPr="00C730F8" w:rsidRDefault="00A0757E" w:rsidP="00BC29AA">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The strategic nature of the flood study and its role in outlining/defining future works</w:t>
      </w:r>
    </w:p>
    <w:p w14:paraId="31C7EF15" w14:textId="77777777" w:rsidR="00A0757E" w:rsidRPr="00C730F8" w:rsidRDefault="00A0757E" w:rsidP="00BC29AA">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 xml:space="preserve">Councils intended approach to Community Consultation.  </w:t>
      </w:r>
    </w:p>
    <w:p w14:paraId="5E2BBF6F" w14:textId="77777777" w:rsidR="00A0757E" w:rsidRPr="00C730F8" w:rsidRDefault="00A0757E" w:rsidP="00BC29AA">
      <w:pPr>
        <w:pStyle w:val="ListParagraph"/>
        <w:numPr>
          <w:ilvl w:val="0"/>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Intended Council next steps including but not limited to:</w:t>
      </w:r>
    </w:p>
    <w:p w14:paraId="4F5BF81D" w14:textId="77777777" w:rsidR="00A0757E" w:rsidRPr="00C730F8" w:rsidRDefault="00A0757E" w:rsidP="00BC29AA">
      <w:pPr>
        <w:pStyle w:val="ListParagraph"/>
        <w:numPr>
          <w:ilvl w:val="1"/>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Future studies (i.e., mitigation study or floodplain risk management study and plan)</w:t>
      </w:r>
    </w:p>
    <w:p w14:paraId="164A54DE" w14:textId="77777777" w:rsidR="00A0757E" w:rsidRPr="00C730F8" w:rsidRDefault="00A0757E" w:rsidP="00BC29AA">
      <w:pPr>
        <w:pStyle w:val="ListParagraph"/>
        <w:numPr>
          <w:ilvl w:val="1"/>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Planning scheme updates</w:t>
      </w:r>
    </w:p>
    <w:p w14:paraId="3CA68471" w14:textId="77777777" w:rsidR="00A0757E" w:rsidRPr="00C730F8" w:rsidRDefault="00A0757E" w:rsidP="00BC29AA">
      <w:pPr>
        <w:pStyle w:val="ListParagraph"/>
        <w:numPr>
          <w:ilvl w:val="1"/>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Master drainage study and plan</w:t>
      </w:r>
    </w:p>
    <w:p w14:paraId="5B33BAF1" w14:textId="77777777" w:rsidR="00A0757E" w:rsidRPr="00C730F8" w:rsidRDefault="00A0757E" w:rsidP="00BC29AA">
      <w:pPr>
        <w:pStyle w:val="ListParagraph"/>
        <w:numPr>
          <w:ilvl w:val="1"/>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Asset management plans</w:t>
      </w:r>
    </w:p>
    <w:p w14:paraId="6A978BDC" w14:textId="77777777" w:rsidR="00A0757E" w:rsidRPr="00C730F8" w:rsidRDefault="00A0757E" w:rsidP="00BC29AA">
      <w:pPr>
        <w:pStyle w:val="ListParagraph"/>
        <w:numPr>
          <w:ilvl w:val="1"/>
          <w:numId w:val="23"/>
        </w:numPr>
        <w:shd w:val="clear" w:color="auto" w:fill="FFFFFF"/>
        <w:spacing w:after="150"/>
        <w:rPr>
          <w:rFonts w:ascii="Arial" w:eastAsia="Times New Roman" w:hAnsi="Arial" w:cs="Arial"/>
          <w:i/>
          <w:iCs/>
          <w:szCs w:val="24"/>
          <w:lang w:eastAsia="en-AU"/>
        </w:rPr>
      </w:pPr>
      <w:r w:rsidRPr="00C730F8">
        <w:rPr>
          <w:rFonts w:ascii="Arial" w:eastAsia="Times New Roman" w:hAnsi="Arial" w:cs="Arial"/>
          <w:i/>
          <w:iCs/>
          <w:szCs w:val="24"/>
          <w:lang w:eastAsia="en-AU"/>
        </w:rPr>
        <w:t xml:space="preserve">Updates to total flood warning systems etc. </w:t>
      </w:r>
    </w:p>
    <w:p w14:paraId="52DD6EBB" w14:textId="77777777" w:rsidR="00A0757E" w:rsidRPr="00F82831" w:rsidRDefault="00A0757E" w:rsidP="00A0757E">
      <w:pPr>
        <w:shd w:val="clear" w:color="auto" w:fill="FFFFFF"/>
        <w:spacing w:after="150"/>
        <w:rPr>
          <w:rFonts w:cs="Arial"/>
          <w:i/>
          <w:iCs/>
          <w:highlight w:val="yellow"/>
        </w:rPr>
      </w:pPr>
      <w:r w:rsidRPr="00F82831">
        <w:rPr>
          <w:rFonts w:cs="Arial"/>
          <w:i/>
          <w:iCs/>
          <w:highlight w:val="yellow"/>
        </w:rPr>
        <w:t>Where relevant and available it is useful to provide a map of adequate resolution to describe the study area</w:t>
      </w:r>
      <w:r>
        <w:rPr>
          <w:rFonts w:cs="Arial"/>
          <w:i/>
          <w:iCs/>
          <w:highlight w:val="yellow"/>
        </w:rPr>
        <w:t xml:space="preserve"> clearly delineating the extent of flood risk definition.  The map </w:t>
      </w:r>
      <w:r>
        <w:rPr>
          <w:rFonts w:cs="Arial"/>
          <w:i/>
          <w:iCs/>
          <w:highlight w:val="yellow"/>
        </w:rPr>
        <w:lastRenderedPageBreak/>
        <w:t xml:space="preserve">should also identify </w:t>
      </w:r>
      <w:r w:rsidRPr="00F82831">
        <w:rPr>
          <w:rFonts w:cs="Arial"/>
          <w:i/>
          <w:iCs/>
          <w:highlight w:val="yellow"/>
        </w:rPr>
        <w:t>key features, such as waterways, receiving waters, towns/suburbs, main roads, key infrastructure etc.</w:t>
      </w:r>
    </w:p>
    <w:p w14:paraId="13EDE6C9" w14:textId="77777777" w:rsidR="00A0757E" w:rsidRPr="00F82831" w:rsidRDefault="00A0757E" w:rsidP="00A0757E">
      <w:pPr>
        <w:shd w:val="clear" w:color="auto" w:fill="FFFFFF"/>
        <w:spacing w:after="150"/>
        <w:rPr>
          <w:rFonts w:cs="Arial"/>
          <w:i/>
          <w:iCs/>
          <w:highlight w:val="yellow"/>
        </w:rPr>
      </w:pPr>
      <w:r w:rsidRPr="00F82831">
        <w:rPr>
          <w:rFonts w:cs="Arial"/>
          <w:i/>
          <w:iCs/>
          <w:highlight w:val="yellow"/>
        </w:rPr>
        <w:t>If practical the map(s) should overlay an aerial image and cadastral information. If this is not feasible due to depth of detail, then separate maps should be provided.</w:t>
      </w:r>
    </w:p>
    <w:p w14:paraId="0D6E44DC" w14:textId="560DD94B" w:rsidR="00187D17" w:rsidRDefault="00A0757E" w:rsidP="00A0757E">
      <w:pPr>
        <w:pStyle w:val="BodyText"/>
        <w:rPr>
          <w:rFonts w:cs="Arial"/>
          <w:i/>
          <w:iCs/>
        </w:rPr>
      </w:pPr>
      <w:r w:rsidRPr="00F82831">
        <w:rPr>
          <w:rFonts w:cs="Arial"/>
          <w:i/>
          <w:iCs/>
          <w:highlight w:val="yellow"/>
        </w:rPr>
        <w:t>The maps(s) should include a legend, appropriate labelling to orient the reader, and should be produced at a minimum of A4 size</w:t>
      </w:r>
      <w:r>
        <w:rPr>
          <w:rFonts w:cs="Arial"/>
          <w:i/>
          <w:iCs/>
        </w:rPr>
        <w:t>.</w:t>
      </w:r>
    </w:p>
    <w:p w14:paraId="42C7A08C" w14:textId="77777777" w:rsidR="00A0757E" w:rsidRDefault="00A0757E" w:rsidP="00BC29AA">
      <w:pPr>
        <w:pStyle w:val="Heading1"/>
        <w:sectPr w:rsidR="00A0757E" w:rsidSect="00A0757E">
          <w:pgSz w:w="11907" w:h="16840" w:code="9"/>
          <w:pgMar w:top="1134" w:right="1701" w:bottom="1134" w:left="1701" w:header="567" w:footer="567" w:gutter="0"/>
          <w:cols w:space="720"/>
          <w:formProt w:val="0"/>
          <w:docGrid w:linePitch="299"/>
        </w:sectPr>
      </w:pPr>
    </w:p>
    <w:p w14:paraId="6C55EFFB" w14:textId="01E3869F" w:rsidR="00A0757E" w:rsidRDefault="00A0757E" w:rsidP="00BC29AA">
      <w:pPr>
        <w:pStyle w:val="Heading1"/>
      </w:pPr>
      <w:bookmarkStart w:id="18" w:name="_Toc127891634"/>
      <w:r>
        <w:lastRenderedPageBreak/>
        <w:t>Available Information</w:t>
      </w:r>
      <w:bookmarkEnd w:id="18"/>
    </w:p>
    <w:p w14:paraId="1250846B" w14:textId="77777777" w:rsidR="00A0757E" w:rsidRPr="00C730F8" w:rsidRDefault="00A0757E" w:rsidP="00A0757E">
      <w:pPr>
        <w:pStyle w:val="BodyText"/>
        <w:rPr>
          <w:i/>
          <w:iCs/>
        </w:rPr>
      </w:pPr>
      <w:r w:rsidRPr="00C730F8">
        <w:rPr>
          <w:i/>
          <w:iCs/>
        </w:rPr>
        <w:t xml:space="preserve">Provide a summary of known available information, data format, known gaps and data which will require collection as part of this study. Data should be summarised with an attachment, or in table with a brief description, format, author or source, year, etc. </w:t>
      </w:r>
    </w:p>
    <w:p w14:paraId="35F4A7BB" w14:textId="77777777" w:rsidR="00A0757E" w:rsidRPr="00C730F8" w:rsidRDefault="00A0757E" w:rsidP="00A0757E">
      <w:pPr>
        <w:pStyle w:val="BodyText"/>
        <w:rPr>
          <w:i/>
          <w:iCs/>
        </w:rPr>
      </w:pPr>
      <w:r w:rsidRPr="00C730F8">
        <w:rPr>
          <w:i/>
          <w:iCs/>
        </w:rPr>
        <w:t xml:space="preserve">This data will likely include the following where available and relevant: </w:t>
      </w:r>
    </w:p>
    <w:p w14:paraId="05D386E1" w14:textId="77777777" w:rsidR="00A0757E" w:rsidRPr="00C730F8" w:rsidRDefault="00A0757E" w:rsidP="00BC29AA">
      <w:pPr>
        <w:pStyle w:val="BodyText"/>
        <w:numPr>
          <w:ilvl w:val="0"/>
          <w:numId w:val="24"/>
        </w:numPr>
        <w:rPr>
          <w:i/>
          <w:iCs/>
        </w:rPr>
      </w:pPr>
      <w:r w:rsidRPr="00C730F8">
        <w:rPr>
          <w:i/>
          <w:iCs/>
        </w:rPr>
        <w:t>Previous studies (flood studies, risk management studies, infrastructure studies etc.)</w:t>
      </w:r>
    </w:p>
    <w:p w14:paraId="1EEA2654" w14:textId="77777777" w:rsidR="00A0757E" w:rsidRPr="00C730F8" w:rsidRDefault="00A0757E" w:rsidP="00BC29AA">
      <w:pPr>
        <w:pStyle w:val="BodyText"/>
        <w:numPr>
          <w:ilvl w:val="0"/>
          <w:numId w:val="24"/>
        </w:numPr>
        <w:rPr>
          <w:i/>
          <w:iCs/>
        </w:rPr>
      </w:pPr>
      <w:r w:rsidRPr="00C730F8">
        <w:rPr>
          <w:i/>
          <w:iCs/>
        </w:rPr>
        <w:t>Existing Models</w:t>
      </w:r>
    </w:p>
    <w:p w14:paraId="17CD2E06" w14:textId="77777777" w:rsidR="00A0757E" w:rsidRPr="00C730F8" w:rsidRDefault="00A0757E" w:rsidP="00BC29AA">
      <w:pPr>
        <w:pStyle w:val="BodyText"/>
        <w:numPr>
          <w:ilvl w:val="1"/>
          <w:numId w:val="24"/>
        </w:numPr>
        <w:rPr>
          <w:i/>
          <w:iCs/>
        </w:rPr>
      </w:pPr>
      <w:r w:rsidRPr="00C730F8">
        <w:rPr>
          <w:i/>
          <w:iCs/>
        </w:rPr>
        <w:t>Hydrologic models (including date, software, ARR methodology)</w:t>
      </w:r>
    </w:p>
    <w:p w14:paraId="356B56ED" w14:textId="77777777" w:rsidR="00A0757E" w:rsidRPr="00C730F8" w:rsidRDefault="00A0757E" w:rsidP="00BC29AA">
      <w:pPr>
        <w:pStyle w:val="BodyText"/>
        <w:numPr>
          <w:ilvl w:val="1"/>
          <w:numId w:val="24"/>
        </w:numPr>
        <w:rPr>
          <w:i/>
          <w:iCs/>
        </w:rPr>
      </w:pPr>
      <w:r w:rsidRPr="00C730F8">
        <w:rPr>
          <w:i/>
          <w:iCs/>
        </w:rPr>
        <w:t>Hydraulic models (including date, software, ARR methodology)</w:t>
      </w:r>
    </w:p>
    <w:p w14:paraId="71F28528" w14:textId="77777777" w:rsidR="00A0757E" w:rsidRPr="00C730F8" w:rsidRDefault="00A0757E" w:rsidP="00BC29AA">
      <w:pPr>
        <w:pStyle w:val="BodyText"/>
        <w:numPr>
          <w:ilvl w:val="1"/>
          <w:numId w:val="24"/>
        </w:numPr>
        <w:rPr>
          <w:i/>
          <w:iCs/>
        </w:rPr>
      </w:pPr>
      <w:r w:rsidRPr="00C730F8">
        <w:rPr>
          <w:i/>
          <w:iCs/>
        </w:rPr>
        <w:t xml:space="preserve">Relevant models would be provided to the successful </w:t>
      </w:r>
      <w:r>
        <w:rPr>
          <w:i/>
          <w:iCs/>
        </w:rPr>
        <w:t>tenderer</w:t>
      </w:r>
      <w:r w:rsidRPr="00C730F8">
        <w:rPr>
          <w:i/>
          <w:iCs/>
        </w:rPr>
        <w:t xml:space="preserve"> including model files, associated files and model log</w:t>
      </w:r>
    </w:p>
    <w:p w14:paraId="7FEB3F2C" w14:textId="77777777" w:rsidR="00A0757E" w:rsidRPr="00C730F8" w:rsidRDefault="00A0757E" w:rsidP="00BC29AA">
      <w:pPr>
        <w:pStyle w:val="BodyText"/>
        <w:numPr>
          <w:ilvl w:val="0"/>
          <w:numId w:val="24"/>
        </w:numPr>
        <w:rPr>
          <w:i/>
          <w:iCs/>
        </w:rPr>
      </w:pPr>
      <w:r w:rsidRPr="00C730F8">
        <w:rPr>
          <w:i/>
          <w:iCs/>
        </w:rPr>
        <w:t>Historical flood information</w:t>
      </w:r>
    </w:p>
    <w:p w14:paraId="7EE36DB2" w14:textId="77777777" w:rsidR="00A0757E" w:rsidRPr="00C730F8" w:rsidRDefault="00A0757E" w:rsidP="00BC29AA">
      <w:pPr>
        <w:pStyle w:val="BodyText"/>
        <w:numPr>
          <w:ilvl w:val="1"/>
          <w:numId w:val="24"/>
        </w:numPr>
        <w:rPr>
          <w:i/>
          <w:iCs/>
        </w:rPr>
      </w:pPr>
      <w:r w:rsidRPr="00C730F8">
        <w:rPr>
          <w:i/>
          <w:iCs/>
        </w:rPr>
        <w:t>Flood level marks and extents</w:t>
      </w:r>
    </w:p>
    <w:p w14:paraId="75F44976" w14:textId="77777777" w:rsidR="00A0757E" w:rsidRPr="00C730F8" w:rsidRDefault="00A0757E" w:rsidP="00BC29AA">
      <w:pPr>
        <w:pStyle w:val="BodyText"/>
        <w:numPr>
          <w:ilvl w:val="1"/>
          <w:numId w:val="24"/>
        </w:numPr>
        <w:rPr>
          <w:i/>
          <w:iCs/>
        </w:rPr>
      </w:pPr>
      <w:r w:rsidRPr="00C730F8">
        <w:rPr>
          <w:i/>
          <w:iCs/>
        </w:rPr>
        <w:t>Gauge data (rainfall, water level, stream flow)</w:t>
      </w:r>
    </w:p>
    <w:p w14:paraId="37B32130" w14:textId="77777777" w:rsidR="00A0757E" w:rsidRPr="00C730F8" w:rsidRDefault="00A0757E" w:rsidP="00BC29AA">
      <w:pPr>
        <w:pStyle w:val="ListParagraph"/>
        <w:numPr>
          <w:ilvl w:val="1"/>
          <w:numId w:val="24"/>
        </w:numPr>
        <w:rPr>
          <w:rFonts w:ascii="Arial" w:eastAsia="Times New Roman" w:hAnsi="Arial" w:cs="Times New Roman"/>
          <w:i/>
          <w:iCs/>
          <w:szCs w:val="24"/>
          <w:lang w:eastAsia="en-AU"/>
        </w:rPr>
      </w:pPr>
      <w:r w:rsidRPr="00C730F8">
        <w:rPr>
          <w:rFonts w:ascii="Arial" w:eastAsia="Times New Roman" w:hAnsi="Arial" w:cs="Times New Roman"/>
          <w:i/>
          <w:iCs/>
          <w:szCs w:val="24"/>
          <w:lang w:eastAsia="en-AU"/>
        </w:rPr>
        <w:t>Photos, videos (preferably with dates and times)</w:t>
      </w:r>
    </w:p>
    <w:p w14:paraId="6E0D08E0" w14:textId="77777777" w:rsidR="00A0757E" w:rsidRPr="00C730F8" w:rsidRDefault="00A0757E" w:rsidP="00BC29AA">
      <w:pPr>
        <w:pStyle w:val="BodyText"/>
        <w:numPr>
          <w:ilvl w:val="1"/>
          <w:numId w:val="24"/>
        </w:numPr>
        <w:rPr>
          <w:i/>
          <w:iCs/>
        </w:rPr>
      </w:pPr>
      <w:r w:rsidRPr="00C730F8">
        <w:rPr>
          <w:i/>
          <w:iCs/>
        </w:rPr>
        <w:t xml:space="preserve">Antecedent conditions </w:t>
      </w:r>
    </w:p>
    <w:p w14:paraId="051A5C6F" w14:textId="77777777" w:rsidR="00A0757E" w:rsidRPr="00C730F8" w:rsidRDefault="00A0757E" w:rsidP="00BC29AA">
      <w:pPr>
        <w:pStyle w:val="BodyText"/>
        <w:numPr>
          <w:ilvl w:val="1"/>
          <w:numId w:val="24"/>
        </w:numPr>
        <w:rPr>
          <w:i/>
          <w:iCs/>
        </w:rPr>
      </w:pPr>
      <w:r w:rsidRPr="00C730F8">
        <w:rPr>
          <w:i/>
          <w:iCs/>
        </w:rPr>
        <w:t>Community complaints / comments</w:t>
      </w:r>
    </w:p>
    <w:p w14:paraId="5F58C6E5" w14:textId="77777777" w:rsidR="00A0757E" w:rsidRPr="00C730F8" w:rsidRDefault="00A0757E" w:rsidP="00BC29AA">
      <w:pPr>
        <w:pStyle w:val="ListParagraph"/>
        <w:numPr>
          <w:ilvl w:val="1"/>
          <w:numId w:val="24"/>
        </w:numPr>
        <w:rPr>
          <w:rFonts w:ascii="Arial" w:eastAsia="Times New Roman" w:hAnsi="Arial" w:cs="Times New Roman"/>
          <w:i/>
          <w:iCs/>
          <w:szCs w:val="24"/>
          <w:lang w:eastAsia="en-AU"/>
        </w:rPr>
      </w:pPr>
      <w:r w:rsidRPr="00C730F8">
        <w:rPr>
          <w:rFonts w:ascii="Arial" w:eastAsia="Times New Roman" w:hAnsi="Arial" w:cs="Times New Roman"/>
          <w:i/>
          <w:iCs/>
          <w:szCs w:val="24"/>
          <w:lang w:eastAsia="en-AU"/>
        </w:rPr>
        <w:t>Anecdotal evidence, damage reports</w:t>
      </w:r>
    </w:p>
    <w:p w14:paraId="6BD31E59" w14:textId="77777777" w:rsidR="00A0757E" w:rsidRPr="00C730F8" w:rsidRDefault="00A0757E" w:rsidP="00BC29AA">
      <w:pPr>
        <w:pStyle w:val="BodyText"/>
        <w:numPr>
          <w:ilvl w:val="1"/>
          <w:numId w:val="24"/>
        </w:numPr>
        <w:rPr>
          <w:i/>
          <w:iCs/>
        </w:rPr>
      </w:pPr>
      <w:r w:rsidRPr="00C730F8">
        <w:rPr>
          <w:i/>
          <w:iCs/>
        </w:rPr>
        <w:t>Number of people / properties affected</w:t>
      </w:r>
    </w:p>
    <w:p w14:paraId="1D403066" w14:textId="77777777" w:rsidR="00A0757E" w:rsidRPr="00C730F8" w:rsidRDefault="00A0757E" w:rsidP="00BC29AA">
      <w:pPr>
        <w:pStyle w:val="BodyText"/>
        <w:numPr>
          <w:ilvl w:val="1"/>
          <w:numId w:val="24"/>
        </w:numPr>
        <w:rPr>
          <w:i/>
          <w:iCs/>
        </w:rPr>
      </w:pPr>
      <w:r w:rsidRPr="00C730F8">
        <w:rPr>
          <w:i/>
          <w:iCs/>
        </w:rPr>
        <w:t>Damage to infrastructure</w:t>
      </w:r>
    </w:p>
    <w:p w14:paraId="428D7A78" w14:textId="77777777" w:rsidR="00A0757E" w:rsidRPr="00C730F8" w:rsidRDefault="00A0757E" w:rsidP="00BC29AA">
      <w:pPr>
        <w:pStyle w:val="BodyText"/>
        <w:numPr>
          <w:ilvl w:val="0"/>
          <w:numId w:val="24"/>
        </w:numPr>
        <w:rPr>
          <w:i/>
          <w:iCs/>
        </w:rPr>
      </w:pPr>
      <w:r w:rsidRPr="00C730F8">
        <w:rPr>
          <w:i/>
          <w:iCs/>
        </w:rPr>
        <w:t>Spatial Datasets</w:t>
      </w:r>
    </w:p>
    <w:p w14:paraId="48A01706" w14:textId="77777777" w:rsidR="00A0757E" w:rsidRPr="00C730F8" w:rsidRDefault="00A0757E" w:rsidP="00BC29AA">
      <w:pPr>
        <w:pStyle w:val="BodyText"/>
        <w:numPr>
          <w:ilvl w:val="1"/>
          <w:numId w:val="24"/>
        </w:numPr>
        <w:rPr>
          <w:i/>
          <w:iCs/>
        </w:rPr>
      </w:pPr>
      <w:r w:rsidRPr="00C730F8">
        <w:rPr>
          <w:i/>
          <w:iCs/>
        </w:rPr>
        <w:t>Flood hazard overlay extents</w:t>
      </w:r>
    </w:p>
    <w:p w14:paraId="40A01B52" w14:textId="77777777" w:rsidR="00A0757E" w:rsidRPr="00C730F8" w:rsidRDefault="00A0757E" w:rsidP="00BC29AA">
      <w:pPr>
        <w:pStyle w:val="BodyText"/>
        <w:numPr>
          <w:ilvl w:val="1"/>
          <w:numId w:val="24"/>
        </w:numPr>
        <w:rPr>
          <w:i/>
          <w:iCs/>
        </w:rPr>
      </w:pPr>
      <w:r w:rsidRPr="00C730F8">
        <w:rPr>
          <w:i/>
          <w:iCs/>
        </w:rPr>
        <w:t xml:space="preserve">Geographic information system (GIS) layers the Council or any other organisation has including cadastre, waterways, natural environment areas, street names, roads, building footprints, and land-use planning areas etc. </w:t>
      </w:r>
    </w:p>
    <w:p w14:paraId="5944DFF8" w14:textId="77777777" w:rsidR="00A0757E" w:rsidRPr="00C730F8" w:rsidRDefault="00A0757E" w:rsidP="00BC29AA">
      <w:pPr>
        <w:pStyle w:val="BodyText"/>
        <w:numPr>
          <w:ilvl w:val="0"/>
          <w:numId w:val="24"/>
        </w:numPr>
        <w:rPr>
          <w:i/>
          <w:iCs/>
        </w:rPr>
      </w:pPr>
      <w:r w:rsidRPr="00C730F8">
        <w:rPr>
          <w:i/>
          <w:iCs/>
        </w:rPr>
        <w:t xml:space="preserve">Survey Data </w:t>
      </w:r>
    </w:p>
    <w:p w14:paraId="42511C5D" w14:textId="77777777" w:rsidR="00A0757E" w:rsidRPr="00C730F8" w:rsidRDefault="00A0757E" w:rsidP="00BC29AA">
      <w:pPr>
        <w:pStyle w:val="BodyText"/>
        <w:numPr>
          <w:ilvl w:val="1"/>
          <w:numId w:val="24"/>
        </w:numPr>
        <w:rPr>
          <w:i/>
          <w:iCs/>
        </w:rPr>
      </w:pPr>
      <w:r w:rsidRPr="00C730F8">
        <w:rPr>
          <w:i/>
          <w:iCs/>
        </w:rPr>
        <w:t xml:space="preserve">Digital Elevation Models (DEMs) or LiDAR data, creek / river cross sections or bathymetric surveys </w:t>
      </w:r>
    </w:p>
    <w:p w14:paraId="3CB9EB82" w14:textId="77777777" w:rsidR="00A0757E" w:rsidRPr="00C730F8" w:rsidRDefault="00A0757E" w:rsidP="00BC29AA">
      <w:pPr>
        <w:pStyle w:val="BodyText"/>
        <w:numPr>
          <w:ilvl w:val="1"/>
          <w:numId w:val="24"/>
        </w:numPr>
        <w:rPr>
          <w:i/>
          <w:iCs/>
        </w:rPr>
      </w:pPr>
      <w:r w:rsidRPr="00C730F8">
        <w:rPr>
          <w:i/>
          <w:iCs/>
        </w:rPr>
        <w:t>Locations, dimensions and invert levels of drainage assets</w:t>
      </w:r>
    </w:p>
    <w:p w14:paraId="438CBE42" w14:textId="77777777" w:rsidR="00A0757E" w:rsidRPr="00C730F8" w:rsidRDefault="00A0757E" w:rsidP="00BC29AA">
      <w:pPr>
        <w:pStyle w:val="BodyText"/>
        <w:numPr>
          <w:ilvl w:val="1"/>
          <w:numId w:val="24"/>
        </w:numPr>
        <w:rPr>
          <w:i/>
          <w:iCs/>
        </w:rPr>
      </w:pPr>
      <w:r w:rsidRPr="00C730F8">
        <w:rPr>
          <w:i/>
          <w:iCs/>
        </w:rPr>
        <w:t>Floor level information</w:t>
      </w:r>
    </w:p>
    <w:p w14:paraId="096BB043" w14:textId="77777777" w:rsidR="00A0757E" w:rsidRPr="00C730F8" w:rsidRDefault="00A0757E" w:rsidP="00BC29AA">
      <w:pPr>
        <w:pStyle w:val="BodyText"/>
        <w:numPr>
          <w:ilvl w:val="1"/>
          <w:numId w:val="24"/>
        </w:numPr>
        <w:rPr>
          <w:i/>
          <w:iCs/>
        </w:rPr>
      </w:pPr>
      <w:r w:rsidRPr="00C730F8">
        <w:rPr>
          <w:i/>
          <w:iCs/>
        </w:rPr>
        <w:t>Any survey data for current or existing structures (e.g., bridges, culverts, weirs, levees, irrigation channels, dams, asset management information systems)</w:t>
      </w:r>
      <w:r>
        <w:rPr>
          <w:i/>
          <w:iCs/>
        </w:rPr>
        <w:t>.</w:t>
      </w:r>
    </w:p>
    <w:p w14:paraId="0355BC5B" w14:textId="77777777" w:rsidR="00A0757E" w:rsidRDefault="00A0757E" w:rsidP="00A0757E">
      <w:pPr>
        <w:pStyle w:val="BodyText"/>
        <w:ind w:left="720"/>
      </w:pPr>
    </w:p>
    <w:p w14:paraId="0B27A383" w14:textId="77777777" w:rsidR="00A0757E" w:rsidRDefault="00A0757E" w:rsidP="00A0757E">
      <w:pPr>
        <w:pStyle w:val="BodyText"/>
        <w:rPr>
          <w:i/>
          <w:iCs/>
        </w:rPr>
      </w:pPr>
    </w:p>
    <w:p w14:paraId="0AB891C4" w14:textId="77777777" w:rsidR="00A0757E" w:rsidRDefault="00A0757E" w:rsidP="00A0757E">
      <w:pPr>
        <w:pStyle w:val="BodyText"/>
        <w:rPr>
          <w:i/>
          <w:iCs/>
        </w:rPr>
        <w:sectPr w:rsidR="00A0757E" w:rsidSect="00DF74DC">
          <w:pgSz w:w="11910" w:h="16840"/>
          <w:pgMar w:top="1440" w:right="1440" w:bottom="1276" w:left="1440" w:header="550" w:footer="612" w:gutter="0"/>
          <w:cols w:space="720"/>
          <w:docGrid w:linePitch="299"/>
        </w:sectPr>
      </w:pPr>
    </w:p>
    <w:p w14:paraId="65BCB004" w14:textId="44B34792" w:rsidR="00A0757E" w:rsidRDefault="00A0757E" w:rsidP="00A0757E">
      <w:pPr>
        <w:pStyle w:val="BodyText"/>
      </w:pPr>
      <w:r>
        <w:lastRenderedPageBreak/>
        <w:t xml:space="preserve">The data listed in </w:t>
      </w:r>
      <w:r>
        <w:fldChar w:fldCharType="begin"/>
      </w:r>
      <w:r>
        <w:instrText xml:space="preserve"> REF _Ref122603046 \h </w:instrText>
      </w:r>
      <w:r>
        <w:fldChar w:fldCharType="separate"/>
      </w:r>
      <w:r w:rsidR="004C2C77">
        <w:t xml:space="preserve">Table </w:t>
      </w:r>
      <w:r w:rsidR="004C2C77">
        <w:rPr>
          <w:noProof/>
        </w:rPr>
        <w:t>1</w:t>
      </w:r>
      <w:r>
        <w:fldChar w:fldCharType="end"/>
      </w:r>
      <w:r>
        <w:t xml:space="preserve"> will be provided, or arrangements made for access prior to commencement of the project. </w:t>
      </w:r>
    </w:p>
    <w:p w14:paraId="12B982EA" w14:textId="35D42111" w:rsidR="00A0757E" w:rsidRDefault="00A0757E" w:rsidP="00A0757E">
      <w:pPr>
        <w:pStyle w:val="Caption"/>
        <w:keepNext/>
      </w:pPr>
      <w:bookmarkStart w:id="19" w:name="_Ref122603046"/>
      <w:r>
        <w:t xml:space="preserve">Table </w:t>
      </w:r>
      <w:r w:rsidR="00031724">
        <w:fldChar w:fldCharType="begin"/>
      </w:r>
      <w:r w:rsidR="00031724">
        <w:instrText xml:space="preserve"> SEQ Table \* ARABIC </w:instrText>
      </w:r>
      <w:r w:rsidR="00031724">
        <w:fldChar w:fldCharType="separate"/>
      </w:r>
      <w:r w:rsidR="004C2C77">
        <w:rPr>
          <w:noProof/>
        </w:rPr>
        <w:t>1</w:t>
      </w:r>
      <w:r w:rsidR="00031724">
        <w:rPr>
          <w:noProof/>
        </w:rPr>
        <w:fldChar w:fldCharType="end"/>
      </w:r>
      <w:bookmarkEnd w:id="19"/>
      <w:r>
        <w:t xml:space="preserve">: Available information for </w:t>
      </w:r>
      <w:r w:rsidRPr="00C730F8">
        <w:rPr>
          <w:i/>
          <w:iCs/>
          <w:highlight w:val="yellow"/>
        </w:rPr>
        <w:t>[this study]</w:t>
      </w:r>
    </w:p>
    <w:tbl>
      <w:tblPr>
        <w:tblStyle w:val="GridTable1Light"/>
        <w:tblW w:w="0" w:type="auto"/>
        <w:tblLook w:val="04A0" w:firstRow="1" w:lastRow="0" w:firstColumn="1" w:lastColumn="0" w:noHBand="0" w:noVBand="1"/>
      </w:tblPr>
      <w:tblGrid>
        <w:gridCol w:w="2358"/>
        <w:gridCol w:w="2466"/>
        <w:gridCol w:w="2347"/>
        <w:gridCol w:w="2347"/>
        <w:gridCol w:w="2158"/>
        <w:gridCol w:w="2438"/>
      </w:tblGrid>
      <w:tr w:rsidR="00A0757E" w:rsidRPr="00E97D8A" w14:paraId="03C15C7B" w14:textId="77777777" w:rsidTr="00E73D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71E00F57" w14:textId="77777777" w:rsidR="00A0757E" w:rsidRPr="00DF74DC" w:rsidRDefault="00A0757E" w:rsidP="00E73D6E">
            <w:pPr>
              <w:pStyle w:val="BodyText"/>
              <w:rPr>
                <w:sz w:val="20"/>
                <w:szCs w:val="22"/>
              </w:rPr>
            </w:pPr>
            <w:r w:rsidRPr="00DF74DC">
              <w:rPr>
                <w:sz w:val="20"/>
                <w:szCs w:val="22"/>
              </w:rPr>
              <w:t>Dataset</w:t>
            </w:r>
          </w:p>
        </w:tc>
        <w:tc>
          <w:tcPr>
            <w:tcW w:w="2466" w:type="dxa"/>
          </w:tcPr>
          <w:p w14:paraId="3BB96F9F" w14:textId="77777777" w:rsidR="00A0757E" w:rsidRPr="00DF74DC" w:rsidRDefault="00A0757E" w:rsidP="00E73D6E">
            <w:pPr>
              <w:pStyle w:val="BodyText"/>
              <w:cnfStyle w:val="100000000000" w:firstRow="1" w:lastRow="0" w:firstColumn="0" w:lastColumn="0" w:oddVBand="0" w:evenVBand="0" w:oddHBand="0" w:evenHBand="0" w:firstRowFirstColumn="0" w:firstRowLastColumn="0" w:lastRowFirstColumn="0" w:lastRowLastColumn="0"/>
              <w:rPr>
                <w:sz w:val="20"/>
                <w:szCs w:val="22"/>
              </w:rPr>
            </w:pPr>
            <w:r w:rsidRPr="00DF74DC">
              <w:rPr>
                <w:sz w:val="20"/>
                <w:szCs w:val="22"/>
              </w:rPr>
              <w:t>Description</w:t>
            </w:r>
          </w:p>
        </w:tc>
        <w:tc>
          <w:tcPr>
            <w:tcW w:w="2347" w:type="dxa"/>
          </w:tcPr>
          <w:p w14:paraId="53FBF9B5" w14:textId="77777777" w:rsidR="00A0757E" w:rsidRPr="00DF74DC" w:rsidRDefault="00A0757E" w:rsidP="00E73D6E">
            <w:pPr>
              <w:pStyle w:val="BodyText"/>
              <w:cnfStyle w:val="100000000000" w:firstRow="1" w:lastRow="0" w:firstColumn="0" w:lastColumn="0" w:oddVBand="0" w:evenVBand="0" w:oddHBand="0" w:evenHBand="0" w:firstRowFirstColumn="0" w:firstRowLastColumn="0" w:lastRowFirstColumn="0" w:lastRowLastColumn="0"/>
              <w:rPr>
                <w:sz w:val="20"/>
                <w:szCs w:val="22"/>
              </w:rPr>
            </w:pPr>
            <w:r w:rsidRPr="00DF74DC">
              <w:rPr>
                <w:sz w:val="20"/>
                <w:szCs w:val="22"/>
              </w:rPr>
              <w:t>Format</w:t>
            </w:r>
          </w:p>
        </w:tc>
        <w:tc>
          <w:tcPr>
            <w:tcW w:w="2347" w:type="dxa"/>
          </w:tcPr>
          <w:p w14:paraId="04A77185" w14:textId="77777777" w:rsidR="00A0757E" w:rsidRPr="00DF74DC" w:rsidRDefault="00A0757E" w:rsidP="00E73D6E">
            <w:pPr>
              <w:pStyle w:val="BodyText"/>
              <w:cnfStyle w:val="100000000000" w:firstRow="1" w:lastRow="0" w:firstColumn="0" w:lastColumn="0" w:oddVBand="0" w:evenVBand="0" w:oddHBand="0" w:evenHBand="0" w:firstRowFirstColumn="0" w:firstRowLastColumn="0" w:lastRowFirstColumn="0" w:lastRowLastColumn="0"/>
              <w:rPr>
                <w:sz w:val="20"/>
                <w:szCs w:val="22"/>
              </w:rPr>
            </w:pPr>
            <w:r w:rsidRPr="00DF74DC">
              <w:rPr>
                <w:sz w:val="20"/>
                <w:szCs w:val="22"/>
              </w:rPr>
              <w:t>Author / Source</w:t>
            </w:r>
          </w:p>
        </w:tc>
        <w:tc>
          <w:tcPr>
            <w:tcW w:w="2158" w:type="dxa"/>
          </w:tcPr>
          <w:p w14:paraId="26BAA9D9" w14:textId="77777777" w:rsidR="00A0757E" w:rsidRPr="00DF74DC" w:rsidRDefault="00A0757E" w:rsidP="00E73D6E">
            <w:pPr>
              <w:pStyle w:val="BodyText"/>
              <w:cnfStyle w:val="100000000000" w:firstRow="1" w:lastRow="0" w:firstColumn="0" w:lastColumn="0" w:oddVBand="0" w:evenVBand="0" w:oddHBand="0" w:evenHBand="0" w:firstRowFirstColumn="0" w:firstRowLastColumn="0" w:lastRowFirstColumn="0" w:lastRowLastColumn="0"/>
              <w:rPr>
                <w:sz w:val="20"/>
                <w:szCs w:val="22"/>
              </w:rPr>
            </w:pPr>
            <w:r w:rsidRPr="00DF74DC">
              <w:rPr>
                <w:sz w:val="20"/>
                <w:szCs w:val="22"/>
              </w:rPr>
              <w:t>Date</w:t>
            </w:r>
          </w:p>
        </w:tc>
        <w:tc>
          <w:tcPr>
            <w:tcW w:w="2438" w:type="dxa"/>
          </w:tcPr>
          <w:p w14:paraId="6212BBF4" w14:textId="77777777" w:rsidR="00A0757E" w:rsidRPr="00DF74DC" w:rsidRDefault="00A0757E" w:rsidP="00E73D6E">
            <w:pPr>
              <w:pStyle w:val="BodyText"/>
              <w:cnfStyle w:val="100000000000" w:firstRow="1" w:lastRow="0" w:firstColumn="0" w:lastColumn="0" w:oddVBand="0" w:evenVBand="0" w:oddHBand="0" w:evenHBand="0" w:firstRowFirstColumn="0" w:firstRowLastColumn="0" w:lastRowFirstColumn="0" w:lastRowLastColumn="0"/>
              <w:rPr>
                <w:sz w:val="20"/>
                <w:szCs w:val="22"/>
              </w:rPr>
            </w:pPr>
            <w:r w:rsidRPr="00DF74DC">
              <w:rPr>
                <w:sz w:val="20"/>
                <w:szCs w:val="22"/>
              </w:rPr>
              <w:t>Relevant comments</w:t>
            </w:r>
          </w:p>
        </w:tc>
      </w:tr>
      <w:tr w:rsidR="00A0757E" w:rsidRPr="00E97D8A" w14:paraId="6CA5C82E" w14:textId="77777777" w:rsidTr="00E73D6E">
        <w:tc>
          <w:tcPr>
            <w:cnfStyle w:val="001000000000" w:firstRow="0" w:lastRow="0" w:firstColumn="1" w:lastColumn="0" w:oddVBand="0" w:evenVBand="0" w:oddHBand="0" w:evenHBand="0" w:firstRowFirstColumn="0" w:firstRowLastColumn="0" w:lastRowFirstColumn="0" w:lastRowLastColumn="0"/>
            <w:tcW w:w="2358" w:type="dxa"/>
          </w:tcPr>
          <w:p w14:paraId="2C05902F" w14:textId="77777777" w:rsidR="00A0757E" w:rsidRPr="00DF74DC" w:rsidRDefault="00A0757E" w:rsidP="00E73D6E">
            <w:pPr>
              <w:pStyle w:val="BodyText"/>
              <w:rPr>
                <w:b w:val="0"/>
                <w:bCs w:val="0"/>
                <w:i/>
                <w:iCs/>
                <w:sz w:val="20"/>
                <w:szCs w:val="22"/>
                <w:highlight w:val="yellow"/>
              </w:rPr>
            </w:pPr>
            <w:r w:rsidRPr="00DF74DC">
              <w:rPr>
                <w:i/>
                <w:iCs/>
                <w:sz w:val="20"/>
                <w:szCs w:val="22"/>
                <w:highlight w:val="yellow"/>
              </w:rPr>
              <w:t>Previous Studies (flood studies, flood risk management studies etc.)</w:t>
            </w:r>
          </w:p>
        </w:tc>
        <w:tc>
          <w:tcPr>
            <w:tcW w:w="2466" w:type="dxa"/>
          </w:tcPr>
          <w:p w14:paraId="6C792912"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i/>
                <w:iCs/>
                <w:sz w:val="20"/>
                <w:szCs w:val="22"/>
                <w:highlight w:val="yellow"/>
              </w:rPr>
            </w:pPr>
            <w:r w:rsidRPr="00DF74DC">
              <w:rPr>
                <w:i/>
                <w:iCs/>
                <w:sz w:val="20"/>
                <w:szCs w:val="22"/>
                <w:highlight w:val="yellow"/>
              </w:rPr>
              <w:t xml:space="preserve">Provide a description of study purpose, outputs, use, gaps etc. </w:t>
            </w:r>
          </w:p>
        </w:tc>
        <w:tc>
          <w:tcPr>
            <w:tcW w:w="2347" w:type="dxa"/>
          </w:tcPr>
          <w:p w14:paraId="7F299B1C"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i/>
                <w:iCs/>
                <w:sz w:val="20"/>
                <w:szCs w:val="22"/>
                <w:highlight w:val="yellow"/>
              </w:rPr>
            </w:pPr>
            <w:r w:rsidRPr="00DF74DC">
              <w:rPr>
                <w:i/>
                <w:iCs/>
                <w:sz w:val="20"/>
                <w:szCs w:val="22"/>
                <w:highlight w:val="yellow"/>
              </w:rPr>
              <w:t xml:space="preserve">Report, hydrologic / hydraulic model availability etc. </w:t>
            </w:r>
          </w:p>
        </w:tc>
        <w:tc>
          <w:tcPr>
            <w:tcW w:w="2347" w:type="dxa"/>
          </w:tcPr>
          <w:p w14:paraId="7A307FDF"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i/>
                <w:iCs/>
                <w:sz w:val="20"/>
                <w:szCs w:val="22"/>
                <w:highlight w:val="yellow"/>
              </w:rPr>
            </w:pPr>
            <w:r w:rsidRPr="00DF74DC">
              <w:rPr>
                <w:i/>
                <w:iCs/>
                <w:sz w:val="20"/>
                <w:szCs w:val="22"/>
                <w:highlight w:val="yellow"/>
              </w:rPr>
              <w:t>Previous consultant, or if Council report</w:t>
            </w:r>
          </w:p>
        </w:tc>
        <w:tc>
          <w:tcPr>
            <w:tcW w:w="2158" w:type="dxa"/>
          </w:tcPr>
          <w:p w14:paraId="31A69436"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i/>
                <w:iCs/>
                <w:sz w:val="20"/>
                <w:szCs w:val="22"/>
                <w:highlight w:val="yellow"/>
              </w:rPr>
            </w:pPr>
            <w:r w:rsidRPr="00DF74DC">
              <w:rPr>
                <w:i/>
                <w:iCs/>
                <w:sz w:val="20"/>
                <w:szCs w:val="22"/>
                <w:highlight w:val="yellow"/>
              </w:rPr>
              <w:t>Date finalised</w:t>
            </w:r>
          </w:p>
        </w:tc>
        <w:tc>
          <w:tcPr>
            <w:tcW w:w="2438" w:type="dxa"/>
          </w:tcPr>
          <w:p w14:paraId="5E909B61"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i/>
                <w:iCs/>
                <w:sz w:val="20"/>
                <w:szCs w:val="22"/>
                <w:highlight w:val="yellow"/>
              </w:rPr>
            </w:pPr>
            <w:r w:rsidRPr="00DF74DC">
              <w:rPr>
                <w:i/>
                <w:iCs/>
                <w:sz w:val="20"/>
                <w:szCs w:val="22"/>
                <w:highlight w:val="yellow"/>
              </w:rPr>
              <w:t xml:space="preserve">Any comments considered relevant. </w:t>
            </w:r>
          </w:p>
        </w:tc>
      </w:tr>
      <w:tr w:rsidR="00A0757E" w:rsidRPr="00E97D8A" w14:paraId="5938E628" w14:textId="77777777" w:rsidTr="00E73D6E">
        <w:tc>
          <w:tcPr>
            <w:cnfStyle w:val="001000000000" w:firstRow="0" w:lastRow="0" w:firstColumn="1" w:lastColumn="0" w:oddVBand="0" w:evenVBand="0" w:oddHBand="0" w:evenHBand="0" w:firstRowFirstColumn="0" w:firstRowLastColumn="0" w:lastRowFirstColumn="0" w:lastRowLastColumn="0"/>
            <w:tcW w:w="2358" w:type="dxa"/>
          </w:tcPr>
          <w:p w14:paraId="2EFD74CA" w14:textId="77777777" w:rsidR="00A0757E" w:rsidRPr="00DF74DC" w:rsidRDefault="00A0757E" w:rsidP="00E73D6E">
            <w:pPr>
              <w:pStyle w:val="BodyText"/>
              <w:rPr>
                <w:b w:val="0"/>
                <w:bCs w:val="0"/>
                <w:sz w:val="20"/>
                <w:szCs w:val="22"/>
              </w:rPr>
            </w:pPr>
          </w:p>
        </w:tc>
        <w:tc>
          <w:tcPr>
            <w:tcW w:w="2466" w:type="dxa"/>
          </w:tcPr>
          <w:p w14:paraId="4C762866"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6BF8A1AD"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3C5F54C5"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158" w:type="dxa"/>
          </w:tcPr>
          <w:p w14:paraId="3043EB33"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438" w:type="dxa"/>
          </w:tcPr>
          <w:p w14:paraId="38A2D101"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r>
      <w:tr w:rsidR="00A0757E" w:rsidRPr="00E97D8A" w14:paraId="21AE0745" w14:textId="77777777" w:rsidTr="00E73D6E">
        <w:tc>
          <w:tcPr>
            <w:cnfStyle w:val="001000000000" w:firstRow="0" w:lastRow="0" w:firstColumn="1" w:lastColumn="0" w:oddVBand="0" w:evenVBand="0" w:oddHBand="0" w:evenHBand="0" w:firstRowFirstColumn="0" w:firstRowLastColumn="0" w:lastRowFirstColumn="0" w:lastRowLastColumn="0"/>
            <w:tcW w:w="2358" w:type="dxa"/>
          </w:tcPr>
          <w:p w14:paraId="76E281B7" w14:textId="77777777" w:rsidR="00A0757E" w:rsidRPr="00DF74DC" w:rsidRDefault="00A0757E" w:rsidP="00E73D6E">
            <w:pPr>
              <w:pStyle w:val="BodyText"/>
              <w:rPr>
                <w:sz w:val="20"/>
                <w:szCs w:val="22"/>
              </w:rPr>
            </w:pPr>
          </w:p>
        </w:tc>
        <w:tc>
          <w:tcPr>
            <w:tcW w:w="2466" w:type="dxa"/>
          </w:tcPr>
          <w:p w14:paraId="6A974CFA"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49710AA1"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10B1AD57"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158" w:type="dxa"/>
          </w:tcPr>
          <w:p w14:paraId="0B5396D6"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438" w:type="dxa"/>
          </w:tcPr>
          <w:p w14:paraId="20CE3402"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r>
      <w:tr w:rsidR="00A0757E" w:rsidRPr="00E97D8A" w14:paraId="6D4811AE" w14:textId="77777777" w:rsidTr="00E73D6E">
        <w:tc>
          <w:tcPr>
            <w:cnfStyle w:val="001000000000" w:firstRow="0" w:lastRow="0" w:firstColumn="1" w:lastColumn="0" w:oddVBand="0" w:evenVBand="0" w:oddHBand="0" w:evenHBand="0" w:firstRowFirstColumn="0" w:firstRowLastColumn="0" w:lastRowFirstColumn="0" w:lastRowLastColumn="0"/>
            <w:tcW w:w="2358" w:type="dxa"/>
          </w:tcPr>
          <w:p w14:paraId="2C59B40A" w14:textId="77777777" w:rsidR="00A0757E" w:rsidRPr="00DF74DC" w:rsidRDefault="00A0757E" w:rsidP="00E73D6E">
            <w:pPr>
              <w:pStyle w:val="BodyText"/>
              <w:rPr>
                <w:sz w:val="20"/>
                <w:szCs w:val="22"/>
              </w:rPr>
            </w:pPr>
          </w:p>
        </w:tc>
        <w:tc>
          <w:tcPr>
            <w:tcW w:w="2466" w:type="dxa"/>
          </w:tcPr>
          <w:p w14:paraId="085CB289"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6739EF82"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34A641D8"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158" w:type="dxa"/>
          </w:tcPr>
          <w:p w14:paraId="6938B95B"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438" w:type="dxa"/>
          </w:tcPr>
          <w:p w14:paraId="402BD99C"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r>
      <w:tr w:rsidR="00A0757E" w:rsidRPr="00E97D8A" w14:paraId="0F3DB8E0" w14:textId="77777777" w:rsidTr="00E73D6E">
        <w:tc>
          <w:tcPr>
            <w:cnfStyle w:val="001000000000" w:firstRow="0" w:lastRow="0" w:firstColumn="1" w:lastColumn="0" w:oddVBand="0" w:evenVBand="0" w:oddHBand="0" w:evenHBand="0" w:firstRowFirstColumn="0" w:firstRowLastColumn="0" w:lastRowFirstColumn="0" w:lastRowLastColumn="0"/>
            <w:tcW w:w="2358" w:type="dxa"/>
          </w:tcPr>
          <w:p w14:paraId="00DB4284" w14:textId="77777777" w:rsidR="00A0757E" w:rsidRPr="00DF74DC" w:rsidRDefault="00A0757E" w:rsidP="00E73D6E">
            <w:pPr>
              <w:pStyle w:val="BodyText"/>
              <w:rPr>
                <w:sz w:val="20"/>
                <w:szCs w:val="22"/>
              </w:rPr>
            </w:pPr>
          </w:p>
        </w:tc>
        <w:tc>
          <w:tcPr>
            <w:tcW w:w="2466" w:type="dxa"/>
          </w:tcPr>
          <w:p w14:paraId="769370A1"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1154D6EA"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7EC588C6"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158" w:type="dxa"/>
          </w:tcPr>
          <w:p w14:paraId="7B1D15DA"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438" w:type="dxa"/>
          </w:tcPr>
          <w:p w14:paraId="25DC4B33"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r>
      <w:tr w:rsidR="00A0757E" w:rsidRPr="00E97D8A" w14:paraId="4CC430CE" w14:textId="77777777" w:rsidTr="00E73D6E">
        <w:tc>
          <w:tcPr>
            <w:cnfStyle w:val="001000000000" w:firstRow="0" w:lastRow="0" w:firstColumn="1" w:lastColumn="0" w:oddVBand="0" w:evenVBand="0" w:oddHBand="0" w:evenHBand="0" w:firstRowFirstColumn="0" w:firstRowLastColumn="0" w:lastRowFirstColumn="0" w:lastRowLastColumn="0"/>
            <w:tcW w:w="2358" w:type="dxa"/>
          </w:tcPr>
          <w:p w14:paraId="4DEA1894" w14:textId="77777777" w:rsidR="00A0757E" w:rsidRPr="00DF74DC" w:rsidRDefault="00A0757E" w:rsidP="00E73D6E">
            <w:pPr>
              <w:pStyle w:val="BodyText"/>
              <w:rPr>
                <w:sz w:val="20"/>
                <w:szCs w:val="22"/>
              </w:rPr>
            </w:pPr>
          </w:p>
        </w:tc>
        <w:tc>
          <w:tcPr>
            <w:tcW w:w="2466" w:type="dxa"/>
          </w:tcPr>
          <w:p w14:paraId="28BDD03E"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14EA9246"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05FA404E"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158" w:type="dxa"/>
          </w:tcPr>
          <w:p w14:paraId="6C819EA4"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438" w:type="dxa"/>
          </w:tcPr>
          <w:p w14:paraId="43AFDD28"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r>
      <w:tr w:rsidR="00A0757E" w:rsidRPr="00E97D8A" w14:paraId="7970615B" w14:textId="77777777" w:rsidTr="00E73D6E">
        <w:tc>
          <w:tcPr>
            <w:cnfStyle w:val="001000000000" w:firstRow="0" w:lastRow="0" w:firstColumn="1" w:lastColumn="0" w:oddVBand="0" w:evenVBand="0" w:oddHBand="0" w:evenHBand="0" w:firstRowFirstColumn="0" w:firstRowLastColumn="0" w:lastRowFirstColumn="0" w:lastRowLastColumn="0"/>
            <w:tcW w:w="2358" w:type="dxa"/>
          </w:tcPr>
          <w:p w14:paraId="1D91308B" w14:textId="77777777" w:rsidR="00A0757E" w:rsidRPr="00DF74DC" w:rsidRDefault="00A0757E" w:rsidP="00E73D6E">
            <w:pPr>
              <w:pStyle w:val="BodyText"/>
              <w:rPr>
                <w:sz w:val="20"/>
                <w:szCs w:val="22"/>
              </w:rPr>
            </w:pPr>
          </w:p>
        </w:tc>
        <w:tc>
          <w:tcPr>
            <w:tcW w:w="2466" w:type="dxa"/>
          </w:tcPr>
          <w:p w14:paraId="660018F0"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2CC9A43A"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347" w:type="dxa"/>
          </w:tcPr>
          <w:p w14:paraId="4EAE1445"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158" w:type="dxa"/>
          </w:tcPr>
          <w:p w14:paraId="074C74AF"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c>
          <w:tcPr>
            <w:tcW w:w="2438" w:type="dxa"/>
          </w:tcPr>
          <w:p w14:paraId="1B251A58" w14:textId="77777777" w:rsidR="00A0757E" w:rsidRPr="00DF74DC" w:rsidRDefault="00A0757E" w:rsidP="00E73D6E">
            <w:pPr>
              <w:pStyle w:val="BodyText"/>
              <w:cnfStyle w:val="000000000000" w:firstRow="0" w:lastRow="0" w:firstColumn="0" w:lastColumn="0" w:oddVBand="0" w:evenVBand="0" w:oddHBand="0" w:evenHBand="0" w:firstRowFirstColumn="0" w:firstRowLastColumn="0" w:lastRowFirstColumn="0" w:lastRowLastColumn="0"/>
              <w:rPr>
                <w:sz w:val="20"/>
                <w:szCs w:val="22"/>
              </w:rPr>
            </w:pPr>
          </w:p>
        </w:tc>
      </w:tr>
    </w:tbl>
    <w:p w14:paraId="39FE6931" w14:textId="6753D385" w:rsidR="00187D17" w:rsidRDefault="00A0757E" w:rsidP="00FE126D">
      <w:pPr>
        <w:pStyle w:val="BodyText"/>
      </w:pPr>
      <w:r w:rsidRPr="00C730F8">
        <w:rPr>
          <w:i/>
          <w:iCs/>
        </w:rPr>
        <w:t>Modify table setup and information as required.</w:t>
      </w:r>
    </w:p>
    <w:p w14:paraId="3F585973" w14:textId="77777777" w:rsidR="00187D17" w:rsidRDefault="00187D17" w:rsidP="00FE126D">
      <w:pPr>
        <w:pStyle w:val="BodyText"/>
      </w:pPr>
    </w:p>
    <w:p w14:paraId="564F6E46" w14:textId="77777777" w:rsidR="00DB6DC8" w:rsidRDefault="00DB6DC8" w:rsidP="00DB6DC8"/>
    <w:p w14:paraId="404661CD" w14:textId="77777777" w:rsidR="00AD37A8" w:rsidRPr="00A624D7" w:rsidRDefault="00AD37A8" w:rsidP="00FE126D">
      <w:pPr>
        <w:pStyle w:val="BodyText"/>
        <w:sectPr w:rsidR="00AD37A8" w:rsidRPr="00A624D7" w:rsidSect="00A0757E">
          <w:pgSz w:w="16840" w:h="11907" w:orient="landscape" w:code="9"/>
          <w:pgMar w:top="1701" w:right="1134" w:bottom="1701" w:left="1134" w:header="567" w:footer="567" w:gutter="0"/>
          <w:cols w:space="720"/>
          <w:formProt w:val="0"/>
          <w:docGrid w:linePitch="299"/>
        </w:sectPr>
      </w:pPr>
    </w:p>
    <w:p w14:paraId="0CC0CF3E" w14:textId="5A4AC67E" w:rsidR="00A0757E" w:rsidRDefault="00A0757E" w:rsidP="00BC29AA">
      <w:pPr>
        <w:pStyle w:val="Heading1"/>
      </w:pPr>
      <w:bookmarkStart w:id="20" w:name="_Ref126658006"/>
      <w:bookmarkStart w:id="21" w:name="_Toc127891635"/>
      <w:bookmarkStart w:id="22" w:name="_Toc370857333"/>
      <w:bookmarkStart w:id="23" w:name="_Ref370055537"/>
      <w:bookmarkStart w:id="24" w:name="_Toc336246825"/>
      <w:bookmarkStart w:id="25" w:name="_Toc278481725"/>
      <w:bookmarkStart w:id="26" w:name="Instructional"/>
      <w:bookmarkStart w:id="27" w:name="_Toc277191387"/>
      <w:bookmarkStart w:id="28" w:name="_Toc277194441"/>
      <w:bookmarkStart w:id="29" w:name="_Toc278121610"/>
      <w:bookmarkStart w:id="30" w:name="_Toc278122751"/>
      <w:bookmarkStart w:id="31" w:name="_Toc278350130"/>
      <w:r>
        <w:lastRenderedPageBreak/>
        <w:t>Current Guidelines and References</w:t>
      </w:r>
      <w:bookmarkEnd w:id="20"/>
      <w:bookmarkEnd w:id="21"/>
    </w:p>
    <w:p w14:paraId="15105578" w14:textId="7F09C731" w:rsidR="00A0757E" w:rsidRDefault="00A0757E" w:rsidP="00A0757E">
      <w:pPr>
        <w:spacing w:after="160" w:line="259" w:lineRule="auto"/>
        <w:rPr>
          <w:rFonts w:cs="Arial"/>
        </w:rPr>
      </w:pPr>
      <w:r>
        <w:rPr>
          <w:rFonts w:cs="Arial"/>
        </w:rPr>
        <w:t xml:space="preserve">The Flood Study should be delivered in line with current industry best practice guidelines, manuals and technical reference documents relevant to the project, including as listed but not limited to those in </w:t>
      </w:r>
      <w:r w:rsidRPr="00DF74DC">
        <w:rPr>
          <w:rFonts w:cs="Arial"/>
        </w:rPr>
        <w:fldChar w:fldCharType="begin"/>
      </w:r>
      <w:r w:rsidRPr="0006626D">
        <w:rPr>
          <w:rFonts w:cs="Arial"/>
        </w:rPr>
        <w:instrText xml:space="preserve"> REF _Ref122611465 \h </w:instrText>
      </w:r>
      <w:r>
        <w:rPr>
          <w:rFonts w:cs="Arial"/>
        </w:rPr>
        <w:instrText xml:space="preserve"> \* MERGEFORMAT </w:instrText>
      </w:r>
      <w:r w:rsidRPr="00DF74DC">
        <w:rPr>
          <w:rFonts w:cs="Arial"/>
        </w:rPr>
      </w:r>
      <w:r w:rsidRPr="00DF74DC">
        <w:rPr>
          <w:rFonts w:cs="Arial"/>
        </w:rPr>
        <w:fldChar w:fldCharType="separate"/>
      </w:r>
      <w:r w:rsidR="004C2C77">
        <w:t xml:space="preserve">Table </w:t>
      </w:r>
      <w:r w:rsidR="004C2C77">
        <w:rPr>
          <w:noProof/>
        </w:rPr>
        <w:t>2</w:t>
      </w:r>
      <w:r w:rsidRPr="00DF74DC">
        <w:rPr>
          <w:rFonts w:cs="Arial"/>
        </w:rPr>
        <w:fldChar w:fldCharType="end"/>
      </w:r>
      <w:r w:rsidRPr="0006626D">
        <w:rPr>
          <w:rFonts w:cs="Arial"/>
        </w:rPr>
        <w:t>.</w:t>
      </w:r>
    </w:p>
    <w:p w14:paraId="2EAB947E" w14:textId="1D3EEF9D" w:rsidR="00A0757E" w:rsidRPr="001C1FAD" w:rsidRDefault="00A0757E" w:rsidP="00A0757E">
      <w:pPr>
        <w:pStyle w:val="Caption"/>
        <w:rPr>
          <w:rFonts w:cs="Arial"/>
        </w:rPr>
      </w:pPr>
      <w:bookmarkStart w:id="32" w:name="_Ref122611465"/>
      <w:r>
        <w:t xml:space="preserve">Table </w:t>
      </w:r>
      <w:r w:rsidR="00031724">
        <w:fldChar w:fldCharType="begin"/>
      </w:r>
      <w:r w:rsidR="00031724">
        <w:instrText xml:space="preserve"> SEQ Table \* ARABIC </w:instrText>
      </w:r>
      <w:r w:rsidR="00031724">
        <w:fldChar w:fldCharType="separate"/>
      </w:r>
      <w:r w:rsidR="004C2C77">
        <w:rPr>
          <w:noProof/>
        </w:rPr>
        <w:t>2</w:t>
      </w:r>
      <w:r w:rsidR="00031724">
        <w:rPr>
          <w:noProof/>
        </w:rPr>
        <w:fldChar w:fldCharType="end"/>
      </w:r>
      <w:bookmarkEnd w:id="32"/>
      <w:r>
        <w:t>: Current Guidelines and References</w:t>
      </w:r>
    </w:p>
    <w:tbl>
      <w:tblPr>
        <w:tblStyle w:val="TableGrid"/>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A0757E" w:rsidRPr="00C50BE0" w14:paraId="658E5C8E" w14:textId="77777777" w:rsidTr="00E73D6E">
        <w:tc>
          <w:tcPr>
            <w:tcW w:w="9356" w:type="dxa"/>
          </w:tcPr>
          <w:p w14:paraId="076C6C96" w14:textId="77777777" w:rsidR="00A0757E" w:rsidRPr="00C50BE0" w:rsidRDefault="00A0757E" w:rsidP="00E73D6E">
            <w:pPr>
              <w:keepNext/>
              <w:spacing w:after="40" w:line="259" w:lineRule="auto"/>
              <w:rPr>
                <w:rFonts w:cs="Arial"/>
                <w:b/>
                <w:bCs/>
              </w:rPr>
            </w:pPr>
            <w:r>
              <w:rPr>
                <w:rFonts w:cs="Arial"/>
                <w:b/>
                <w:bCs/>
              </w:rPr>
              <w:t>Reference Document</w:t>
            </w:r>
          </w:p>
        </w:tc>
      </w:tr>
      <w:tr w:rsidR="00A0757E" w:rsidRPr="00C50BE0" w14:paraId="3DCAF926" w14:textId="77777777" w:rsidTr="00E73D6E">
        <w:tc>
          <w:tcPr>
            <w:tcW w:w="9356" w:type="dxa"/>
          </w:tcPr>
          <w:p w14:paraId="218197EB" w14:textId="77777777" w:rsidR="00A0757E" w:rsidRDefault="00A0757E" w:rsidP="00E73D6E">
            <w:pPr>
              <w:keepNext/>
              <w:tabs>
                <w:tab w:val="left" w:pos="8082"/>
              </w:tabs>
              <w:spacing w:after="40" w:line="259" w:lineRule="auto"/>
              <w:rPr>
                <w:rFonts w:cs="Arial"/>
              </w:rPr>
            </w:pPr>
            <w:r>
              <w:rPr>
                <w:rFonts w:cs="Arial"/>
              </w:rPr>
              <w:t>Australian Rainfall and Runoff (ARR) 2019 - all projects and chapters</w:t>
            </w:r>
          </w:p>
          <w:p w14:paraId="03ADCE2B" w14:textId="352BB0F1" w:rsidR="00A0757E" w:rsidRDefault="00031724" w:rsidP="00E73D6E">
            <w:pPr>
              <w:keepNext/>
              <w:tabs>
                <w:tab w:val="left" w:pos="8082"/>
              </w:tabs>
              <w:spacing w:after="40" w:line="259" w:lineRule="auto"/>
              <w:rPr>
                <w:rFonts w:cs="Arial"/>
              </w:rPr>
            </w:pPr>
            <w:hyperlink r:id="rId17" w:history="1">
              <w:r w:rsidR="00A0757E" w:rsidRPr="00F01FB0">
                <w:rPr>
                  <w:rStyle w:val="Hyperlink"/>
                  <w:rFonts w:cs="Arial"/>
                </w:rPr>
                <w:t>https://arr.ga.gov.au/arr-guideline</w:t>
              </w:r>
            </w:hyperlink>
            <w:r w:rsidR="00A0757E">
              <w:rPr>
                <w:rFonts w:cs="Arial"/>
              </w:rPr>
              <w:t xml:space="preserve"> </w:t>
            </w:r>
          </w:p>
        </w:tc>
      </w:tr>
      <w:tr w:rsidR="00A0757E" w:rsidRPr="00C50BE0" w14:paraId="6B2A85D0" w14:textId="77777777" w:rsidTr="00E73D6E">
        <w:tc>
          <w:tcPr>
            <w:tcW w:w="9356" w:type="dxa"/>
          </w:tcPr>
          <w:p w14:paraId="2EC5031E" w14:textId="77777777" w:rsidR="00A0757E" w:rsidRDefault="00A0757E" w:rsidP="00E73D6E">
            <w:pPr>
              <w:keepNext/>
              <w:spacing w:after="40" w:line="259" w:lineRule="auto"/>
              <w:rPr>
                <w:rFonts w:cs="Arial"/>
              </w:rPr>
            </w:pPr>
            <w:r>
              <w:rPr>
                <w:rFonts w:cs="Arial"/>
              </w:rPr>
              <w:t>Managing the Floodplain: A Guide to Best Practice in Flood Risk Management in Australia (Handbook 7) (AIDR, 2017)</w:t>
            </w:r>
          </w:p>
          <w:p w14:paraId="57156758" w14:textId="682FD70E" w:rsidR="00A0757E" w:rsidRDefault="00031724" w:rsidP="00E73D6E">
            <w:pPr>
              <w:keepNext/>
              <w:spacing w:after="40" w:line="259" w:lineRule="auto"/>
              <w:rPr>
                <w:rFonts w:cs="Arial"/>
              </w:rPr>
            </w:pPr>
            <w:hyperlink r:id="rId18" w:history="1">
              <w:r w:rsidR="00A0757E" w:rsidRPr="003946FD">
                <w:rPr>
                  <w:rStyle w:val="Hyperlink"/>
                  <w:rFonts w:cs="Arial"/>
                </w:rPr>
                <w:t>https://knowledge.aidr.org.au/media/3521/adr-handbook-7.pdf</w:t>
              </w:r>
            </w:hyperlink>
            <w:r w:rsidR="00A0757E" w:rsidRPr="00703C97">
              <w:rPr>
                <w:rFonts w:cs="Arial"/>
              </w:rPr>
              <w:t xml:space="preserve"> </w:t>
            </w:r>
          </w:p>
        </w:tc>
      </w:tr>
      <w:tr w:rsidR="00A0757E" w:rsidRPr="00C50BE0" w14:paraId="008E398C" w14:textId="77777777" w:rsidTr="00E73D6E">
        <w:tc>
          <w:tcPr>
            <w:tcW w:w="9356" w:type="dxa"/>
          </w:tcPr>
          <w:p w14:paraId="595C7D83" w14:textId="77777777" w:rsidR="00A0757E" w:rsidRDefault="00A0757E" w:rsidP="00E73D6E">
            <w:pPr>
              <w:keepNext/>
              <w:tabs>
                <w:tab w:val="left" w:pos="8082"/>
              </w:tabs>
              <w:spacing w:after="40" w:line="259" w:lineRule="auto"/>
              <w:rPr>
                <w:rFonts w:cs="Arial"/>
              </w:rPr>
            </w:pPr>
            <w:r>
              <w:rPr>
                <w:rFonts w:cs="Arial"/>
              </w:rPr>
              <w:t xml:space="preserve">Queensland Urban Drainage Manual </w:t>
            </w:r>
          </w:p>
          <w:p w14:paraId="4C47FBA8" w14:textId="0E5A1532" w:rsidR="00A0757E" w:rsidRDefault="00031724" w:rsidP="00E73D6E">
            <w:pPr>
              <w:keepNext/>
              <w:spacing w:after="40" w:line="259" w:lineRule="auto"/>
              <w:rPr>
                <w:rFonts w:cs="Arial"/>
              </w:rPr>
            </w:pPr>
            <w:hyperlink r:id="rId19" w:history="1">
              <w:r w:rsidR="00A0757E" w:rsidRPr="005400DB">
                <w:rPr>
                  <w:rStyle w:val="Hyperlink"/>
                  <w:rFonts w:cs="Arial"/>
                  <w:sz w:val="21"/>
                  <w:szCs w:val="21"/>
                  <w:shd w:val="clear" w:color="auto" w:fill="FFFFFF"/>
                </w:rPr>
                <w:t>https://ipweaq.intersearch.com.au/ipweaqjspui/bitstream/1/4983/1/2042%20QUDM%20FINAL%2018%20August%202017%20%282%29.pdf</w:t>
              </w:r>
            </w:hyperlink>
          </w:p>
        </w:tc>
      </w:tr>
      <w:tr w:rsidR="00A0757E" w:rsidRPr="00C50BE0" w14:paraId="6F80CB93" w14:textId="77777777" w:rsidTr="00E73D6E">
        <w:tc>
          <w:tcPr>
            <w:tcW w:w="9356" w:type="dxa"/>
          </w:tcPr>
          <w:p w14:paraId="25FEE7FF" w14:textId="77777777" w:rsidR="00A0757E" w:rsidRDefault="00A0757E" w:rsidP="00E73D6E">
            <w:pPr>
              <w:keepNext/>
              <w:tabs>
                <w:tab w:val="left" w:pos="8082"/>
              </w:tabs>
              <w:spacing w:after="40" w:line="259" w:lineRule="auto"/>
              <w:rPr>
                <w:rFonts w:cs="Arial"/>
              </w:rPr>
            </w:pPr>
            <w:r w:rsidRPr="0006626D">
              <w:rPr>
                <w:rFonts w:cs="Arial"/>
              </w:rPr>
              <w:t>Coastal hazard technical guide, Determining coastal hazard areas</w:t>
            </w:r>
            <w:r>
              <w:rPr>
                <w:rFonts w:cs="Arial"/>
              </w:rPr>
              <w:t xml:space="preserve"> (former DEHP)</w:t>
            </w:r>
          </w:p>
          <w:p w14:paraId="3F16F9FA" w14:textId="30EBE23A" w:rsidR="00A0757E" w:rsidRDefault="00031724" w:rsidP="00E73D6E">
            <w:pPr>
              <w:keepNext/>
              <w:tabs>
                <w:tab w:val="left" w:pos="8082"/>
              </w:tabs>
              <w:spacing w:after="40" w:line="259" w:lineRule="auto"/>
              <w:rPr>
                <w:rFonts w:cs="Arial"/>
              </w:rPr>
            </w:pPr>
            <w:hyperlink r:id="rId20" w:history="1">
              <w:r w:rsidR="00A0757E" w:rsidRPr="00F01FB0">
                <w:rPr>
                  <w:rStyle w:val="Hyperlink"/>
                  <w:rFonts w:cs="Arial"/>
                </w:rPr>
                <w:t>https://www.qld.gov.au/__data/assets/pdf_file/0025/67462/hazards-guideline.pdf</w:t>
              </w:r>
            </w:hyperlink>
            <w:r w:rsidR="00A0757E">
              <w:rPr>
                <w:rFonts w:cs="Arial"/>
              </w:rPr>
              <w:t xml:space="preserve"> </w:t>
            </w:r>
          </w:p>
        </w:tc>
      </w:tr>
      <w:tr w:rsidR="00A0757E" w:rsidRPr="00C50BE0" w14:paraId="78F7BFC9" w14:textId="77777777" w:rsidTr="00E73D6E">
        <w:tc>
          <w:tcPr>
            <w:tcW w:w="9356" w:type="dxa"/>
          </w:tcPr>
          <w:p w14:paraId="3B0ECBDA" w14:textId="77777777" w:rsidR="00A0757E" w:rsidRDefault="00A0757E" w:rsidP="00E73D6E">
            <w:pPr>
              <w:keepNext/>
              <w:tabs>
                <w:tab w:val="left" w:pos="8082"/>
              </w:tabs>
              <w:spacing w:after="40" w:line="259" w:lineRule="auto"/>
              <w:rPr>
                <w:rFonts w:cs="Arial"/>
              </w:rPr>
            </w:pPr>
            <w:r>
              <w:t>A guide to ‘good practice’ storm inundation mapping and modelling (DES, 2018)</w:t>
            </w:r>
          </w:p>
          <w:p w14:paraId="41AF3101" w14:textId="64529459" w:rsidR="00A0757E" w:rsidRDefault="00031724" w:rsidP="00E73D6E">
            <w:pPr>
              <w:keepNext/>
              <w:tabs>
                <w:tab w:val="left" w:pos="8082"/>
              </w:tabs>
              <w:spacing w:after="40" w:line="259" w:lineRule="auto"/>
              <w:rPr>
                <w:rFonts w:cs="Arial"/>
              </w:rPr>
            </w:pPr>
            <w:hyperlink r:id="rId21" w:history="1">
              <w:r w:rsidR="00A0757E" w:rsidRPr="00F01FB0">
                <w:rPr>
                  <w:rStyle w:val="Hyperlink"/>
                  <w:rFonts w:cs="Arial"/>
                </w:rPr>
                <w:t>https://www.publications.qld.gov.au/ckan-publications-attachments-prod/resources/93336e30-e1fd-4a1e-89e8-b4056692e26c/storm-tide-inundation-guidelines.pdf?ETag=2f101b1511eccc53dee83079b543d9ec</w:t>
              </w:r>
            </w:hyperlink>
            <w:r w:rsidR="00A0757E">
              <w:rPr>
                <w:rFonts w:cs="Arial"/>
              </w:rPr>
              <w:t xml:space="preserve"> </w:t>
            </w:r>
          </w:p>
        </w:tc>
      </w:tr>
      <w:tr w:rsidR="00A0757E" w:rsidRPr="00C50BE0" w14:paraId="0ED7A932" w14:textId="77777777" w:rsidTr="00E73D6E">
        <w:tc>
          <w:tcPr>
            <w:tcW w:w="9356" w:type="dxa"/>
          </w:tcPr>
          <w:p w14:paraId="53858CB6" w14:textId="77777777" w:rsidR="00A0757E" w:rsidRDefault="00A0757E" w:rsidP="00E73D6E">
            <w:pPr>
              <w:keepNext/>
              <w:tabs>
                <w:tab w:val="left" w:pos="8082"/>
              </w:tabs>
              <w:spacing w:after="40" w:line="259" w:lineRule="auto"/>
              <w:rPr>
                <w:rFonts w:cs="Arial"/>
              </w:rPr>
            </w:pPr>
            <w:r>
              <w:rPr>
                <w:rFonts w:cs="Arial"/>
              </w:rPr>
              <w:t xml:space="preserve">State Planning Policy (SPP), Natural Hazards, Risks and Resilience – Flood </w:t>
            </w:r>
          </w:p>
          <w:p w14:paraId="45740459" w14:textId="4F120CE6" w:rsidR="00A0757E" w:rsidRDefault="00031724" w:rsidP="00E73D6E">
            <w:pPr>
              <w:spacing w:after="40"/>
              <w:rPr>
                <w:rFonts w:cs="Arial"/>
              </w:rPr>
            </w:pPr>
            <w:hyperlink r:id="rId22" w:history="1">
              <w:r w:rsidR="00A0757E" w:rsidRPr="00F01FB0">
                <w:rPr>
                  <w:rStyle w:val="Hyperlink"/>
                  <w:rFonts w:cs="Arial"/>
                </w:rPr>
                <w:t>https://dilgpprd.blob.core.windows.net/general/spp-guidance-natural-hazards-risk-resilience-flood.pdf</w:t>
              </w:r>
            </w:hyperlink>
          </w:p>
        </w:tc>
      </w:tr>
    </w:tbl>
    <w:p w14:paraId="028294FF" w14:textId="77777777" w:rsidR="00A0757E" w:rsidRDefault="00A0757E" w:rsidP="00A0757E"/>
    <w:p w14:paraId="71F16804" w14:textId="77777777" w:rsidR="00A0757E" w:rsidRDefault="00A0757E" w:rsidP="00BC29AA">
      <w:pPr>
        <w:pStyle w:val="Heading1"/>
        <w:sectPr w:rsidR="00A0757E" w:rsidSect="00A0757E">
          <w:headerReference w:type="default" r:id="rId23"/>
          <w:pgSz w:w="11907" w:h="16840" w:code="9"/>
          <w:pgMar w:top="1418" w:right="1701" w:bottom="1134" w:left="1701" w:header="567" w:footer="567" w:gutter="0"/>
          <w:pgNumType w:start="1"/>
          <w:cols w:space="720"/>
          <w:formProt w:val="0"/>
          <w:docGrid w:linePitch="299"/>
        </w:sectPr>
      </w:pPr>
    </w:p>
    <w:p w14:paraId="01ADBD19" w14:textId="63016D8D" w:rsidR="00A0757E" w:rsidRDefault="00A0757E" w:rsidP="00BC29AA">
      <w:pPr>
        <w:pStyle w:val="Heading1"/>
      </w:pPr>
      <w:bookmarkStart w:id="33" w:name="_Toc127891636"/>
      <w:r>
        <w:lastRenderedPageBreak/>
        <w:t>Scope of Work</w:t>
      </w:r>
      <w:bookmarkEnd w:id="33"/>
    </w:p>
    <w:p w14:paraId="11CE4A6D" w14:textId="5BCA3F57" w:rsidR="00A0757E" w:rsidRDefault="00A0757E" w:rsidP="00A0757E">
      <w:pPr>
        <w:rPr>
          <w:rFonts w:cs="Arial"/>
        </w:rPr>
      </w:pPr>
      <w:r>
        <w:rPr>
          <w:rFonts w:cs="Arial"/>
        </w:rPr>
        <w:t>The primary purpose of this study is to better understand flood behaviour across the full range of design flood events. To achieve this and satisfy objectives outlined in Section</w:t>
      </w:r>
      <w:r w:rsidR="00BC29AA">
        <w:rPr>
          <w:rFonts w:cs="Arial"/>
        </w:rPr>
        <w:t> </w:t>
      </w:r>
      <w:r w:rsidR="00BC29AA">
        <w:rPr>
          <w:rFonts w:cs="Arial"/>
        </w:rPr>
        <w:fldChar w:fldCharType="begin"/>
      </w:r>
      <w:r w:rsidR="00BC29AA">
        <w:rPr>
          <w:rFonts w:cs="Arial"/>
        </w:rPr>
        <w:instrText xml:space="preserve"> REF _Ref126658025 \r \h </w:instrText>
      </w:r>
      <w:r w:rsidR="00BC29AA">
        <w:rPr>
          <w:rFonts w:cs="Arial"/>
        </w:rPr>
      </w:r>
      <w:r w:rsidR="00BC29AA">
        <w:rPr>
          <w:rFonts w:cs="Arial"/>
        </w:rPr>
        <w:fldChar w:fldCharType="separate"/>
      </w:r>
      <w:r w:rsidR="004C2C77">
        <w:rPr>
          <w:rFonts w:cs="Arial"/>
        </w:rPr>
        <w:t>1.2</w:t>
      </w:r>
      <w:r w:rsidR="00BC29AA">
        <w:rPr>
          <w:rFonts w:cs="Arial"/>
        </w:rPr>
        <w:fldChar w:fldCharType="end"/>
      </w:r>
      <w:r>
        <w:rPr>
          <w:rFonts w:cs="Arial"/>
        </w:rPr>
        <w:t xml:space="preserve">, this study includes the development of a detailed hydrologic and hydraulic model. The proposed scope of work to be delivered is outlined below. </w:t>
      </w:r>
    </w:p>
    <w:p w14:paraId="48D49CAE" w14:textId="569EA8B5" w:rsidR="00A0757E" w:rsidRDefault="00A0757E" w:rsidP="00BC29AA">
      <w:pPr>
        <w:pStyle w:val="Heading2"/>
      </w:pPr>
      <w:bookmarkStart w:id="34" w:name="_Toc127891637"/>
      <w:r>
        <w:t>Data Collection</w:t>
      </w:r>
      <w:bookmarkEnd w:id="34"/>
    </w:p>
    <w:p w14:paraId="289726B4" w14:textId="6048F3A9" w:rsidR="00A0757E" w:rsidRDefault="00A0757E" w:rsidP="00A0757E">
      <w:pPr>
        <w:spacing w:before="120" w:after="120"/>
        <w:rPr>
          <w:rFonts w:cs="Arial"/>
        </w:rPr>
      </w:pPr>
      <w:r>
        <w:rPr>
          <w:rFonts w:cs="Arial"/>
        </w:rPr>
        <w:t xml:space="preserve">At the project inception, Council will provide the available data listed in </w:t>
      </w:r>
      <w:r>
        <w:rPr>
          <w:rFonts w:cs="Arial"/>
        </w:rPr>
        <w:fldChar w:fldCharType="begin"/>
      </w:r>
      <w:r>
        <w:rPr>
          <w:rFonts w:cs="Arial"/>
        </w:rPr>
        <w:instrText xml:space="preserve"> REF _Ref122603046 \h  \* MERGEFORMAT </w:instrText>
      </w:r>
      <w:r>
        <w:rPr>
          <w:rFonts w:cs="Arial"/>
        </w:rPr>
      </w:r>
      <w:r>
        <w:rPr>
          <w:rFonts w:cs="Arial"/>
        </w:rPr>
        <w:fldChar w:fldCharType="separate"/>
      </w:r>
      <w:r w:rsidR="004C2C77" w:rsidRPr="004C2C77">
        <w:rPr>
          <w:rFonts w:cs="Arial"/>
        </w:rPr>
        <w:t>Table 1</w:t>
      </w:r>
      <w:r>
        <w:rPr>
          <w:rFonts w:cs="Arial"/>
        </w:rPr>
        <w:fldChar w:fldCharType="end"/>
      </w:r>
      <w:r>
        <w:rPr>
          <w:rFonts w:cs="Arial"/>
        </w:rPr>
        <w:t>. Additional data required for collection and / or development is outlined below.</w:t>
      </w:r>
    </w:p>
    <w:p w14:paraId="49B480B6" w14:textId="77777777" w:rsidR="00A0757E" w:rsidRPr="00530DD8" w:rsidRDefault="00A0757E" w:rsidP="00A0757E">
      <w:pPr>
        <w:spacing w:before="120" w:after="120"/>
        <w:rPr>
          <w:rFonts w:cs="Arial"/>
          <w:i/>
          <w:iCs/>
        </w:rPr>
      </w:pPr>
      <w:r w:rsidRPr="00C730F8">
        <w:rPr>
          <w:rFonts w:cs="Arial"/>
          <w:i/>
          <w:iCs/>
        </w:rPr>
        <w:t xml:space="preserve">Note that data collection could be delivered by Council or included in the scope of works for the successful </w:t>
      </w:r>
      <w:r>
        <w:rPr>
          <w:rFonts w:cs="Arial"/>
          <w:i/>
          <w:iCs/>
        </w:rPr>
        <w:t>tenderer</w:t>
      </w:r>
      <w:r w:rsidRPr="00C730F8">
        <w:rPr>
          <w:rFonts w:cs="Arial"/>
          <w:i/>
          <w:iCs/>
        </w:rPr>
        <w:t xml:space="preserve"> to arrange. The cost of survey capture and LiDAR acquisition would be included as an optional item with indicative costs only. Extent of capture and associated costs would be refined following engagement and receival of quotes from surveyors.</w:t>
      </w:r>
      <w:r w:rsidRPr="00530DD8">
        <w:rPr>
          <w:rFonts w:cs="Arial"/>
          <w:i/>
          <w:iCs/>
        </w:rPr>
        <w:t xml:space="preserve"> </w:t>
      </w:r>
    </w:p>
    <w:p w14:paraId="2CBA9E3C" w14:textId="77777777" w:rsidR="00A0757E" w:rsidRPr="00137A6A" w:rsidRDefault="00A0757E" w:rsidP="00A0757E">
      <w:pPr>
        <w:spacing w:before="120" w:after="120"/>
      </w:pPr>
      <w:r w:rsidRPr="00C730F8">
        <w:rPr>
          <w:rFonts w:cs="Arial"/>
          <w:i/>
          <w:iCs/>
        </w:rPr>
        <w:t xml:space="preserve">Upon engagement, the </w:t>
      </w:r>
      <w:r>
        <w:rPr>
          <w:rFonts w:cs="Arial"/>
          <w:i/>
          <w:iCs/>
        </w:rPr>
        <w:t>successful tenderer</w:t>
      </w:r>
      <w:r w:rsidRPr="00C730F8">
        <w:rPr>
          <w:rFonts w:cs="Arial"/>
          <w:i/>
          <w:iCs/>
        </w:rPr>
        <w:t xml:space="preserve"> will seek quotes from a minimum of three subconsultants to submit to Council with a data collection brief outlining evaluation, recommendation and upper limit fee to undertake this portion of work. Following approval from Council, the </w:t>
      </w:r>
      <w:r>
        <w:rPr>
          <w:rFonts w:cs="Arial"/>
          <w:i/>
          <w:iCs/>
        </w:rPr>
        <w:t>successful tenderer</w:t>
      </w:r>
      <w:r w:rsidRPr="00C730F8">
        <w:rPr>
          <w:rFonts w:cs="Arial"/>
          <w:i/>
          <w:iCs/>
        </w:rPr>
        <w:t xml:space="preserve"> shall arrange for data collection to be undertaken. The </w:t>
      </w:r>
      <w:r>
        <w:rPr>
          <w:rFonts w:cs="Arial"/>
          <w:i/>
          <w:iCs/>
        </w:rPr>
        <w:t>successful tenderer</w:t>
      </w:r>
      <w:r w:rsidRPr="00C730F8">
        <w:rPr>
          <w:rFonts w:cs="Arial"/>
          <w:i/>
          <w:iCs/>
        </w:rPr>
        <w:t xml:space="preserve"> will be responsible for engagement and supervision of the approved subconsultant and will be responsible for ensuring the overall quality of the data.</w:t>
      </w:r>
      <w:r w:rsidRPr="00137A6A">
        <w:t xml:space="preserve"> </w:t>
      </w:r>
    </w:p>
    <w:p w14:paraId="551D2593" w14:textId="4FD94E1A" w:rsidR="00A0757E" w:rsidRDefault="00A0757E" w:rsidP="00BC29AA">
      <w:pPr>
        <w:pStyle w:val="Heading3"/>
      </w:pPr>
      <w:bookmarkStart w:id="35" w:name="_Toc127891638"/>
      <w:r>
        <w:t>Survey Capture</w:t>
      </w:r>
      <w:bookmarkEnd w:id="35"/>
    </w:p>
    <w:p w14:paraId="1E96DFBE" w14:textId="77777777" w:rsidR="00A0757E" w:rsidRDefault="00A0757E" w:rsidP="00A0757E">
      <w:pPr>
        <w:spacing w:before="120" w:after="120"/>
      </w:pPr>
      <w:r w:rsidRPr="00C730F8">
        <w:rPr>
          <w:rFonts w:cs="Arial"/>
          <w:i/>
          <w:iCs/>
        </w:rPr>
        <w:t>This section is only required in the event of intended inclusion of survey capture in the scope of works of the flood study.</w:t>
      </w:r>
      <w:r>
        <w:rPr>
          <w:rFonts w:cs="Arial"/>
          <w:i/>
          <w:iCs/>
        </w:rPr>
        <w:t xml:space="preserve">  </w:t>
      </w:r>
    </w:p>
    <w:p w14:paraId="1D122DA1" w14:textId="77777777" w:rsidR="00A0757E" w:rsidRPr="00C730F8" w:rsidRDefault="00A0757E" w:rsidP="00A0757E">
      <w:pPr>
        <w:spacing w:before="120" w:after="120"/>
        <w:rPr>
          <w:i/>
          <w:iCs/>
        </w:rPr>
      </w:pPr>
      <w:r w:rsidRPr="00C730F8">
        <w:rPr>
          <w:i/>
          <w:iCs/>
        </w:rPr>
        <w:t xml:space="preserve">Provide a summary of required survey to complete this study including maps where required. Survey capture may include capture of: </w:t>
      </w:r>
    </w:p>
    <w:p w14:paraId="5D6D3667" w14:textId="77777777" w:rsidR="00A0757E" w:rsidRPr="00C730F8" w:rsidRDefault="00A0757E" w:rsidP="00BC29AA">
      <w:pPr>
        <w:pStyle w:val="ListParagraph"/>
        <w:numPr>
          <w:ilvl w:val="0"/>
          <w:numId w:val="25"/>
        </w:numPr>
        <w:spacing w:before="120" w:after="120"/>
        <w:rPr>
          <w:rFonts w:ascii="Arial" w:hAnsi="Arial" w:cs="Arial"/>
          <w:i/>
          <w:iCs/>
        </w:rPr>
      </w:pPr>
      <w:r w:rsidRPr="00C730F8">
        <w:rPr>
          <w:rFonts w:ascii="Arial" w:hAnsi="Arial" w:cs="Arial"/>
          <w:i/>
          <w:iCs/>
        </w:rPr>
        <w:t>Bathymetric survey</w:t>
      </w:r>
    </w:p>
    <w:p w14:paraId="41CD011C" w14:textId="77777777" w:rsidR="00A0757E" w:rsidRPr="00C730F8" w:rsidRDefault="00A0757E" w:rsidP="00BC29AA">
      <w:pPr>
        <w:pStyle w:val="ListParagraph"/>
        <w:numPr>
          <w:ilvl w:val="0"/>
          <w:numId w:val="25"/>
        </w:numPr>
        <w:spacing w:before="120" w:after="120"/>
        <w:rPr>
          <w:rFonts w:ascii="Arial" w:hAnsi="Arial" w:cs="Arial"/>
          <w:i/>
          <w:iCs/>
        </w:rPr>
      </w:pPr>
      <w:r w:rsidRPr="00C730F8">
        <w:rPr>
          <w:rFonts w:ascii="Arial" w:hAnsi="Arial" w:cs="Arial"/>
          <w:i/>
          <w:iCs/>
        </w:rPr>
        <w:t>Survey of hydraulic structures (bridges and culverts) including invert levels, dimensions and lengths</w:t>
      </w:r>
    </w:p>
    <w:p w14:paraId="70B05407" w14:textId="77777777" w:rsidR="00A0757E" w:rsidRDefault="00A0757E" w:rsidP="00BC29AA">
      <w:pPr>
        <w:pStyle w:val="ListParagraph"/>
        <w:numPr>
          <w:ilvl w:val="0"/>
          <w:numId w:val="25"/>
        </w:numPr>
        <w:spacing w:before="120" w:after="120"/>
        <w:rPr>
          <w:rFonts w:ascii="Arial" w:hAnsi="Arial" w:cs="Arial"/>
          <w:i/>
          <w:iCs/>
        </w:rPr>
      </w:pPr>
      <w:r w:rsidRPr="00C730F8">
        <w:rPr>
          <w:rFonts w:ascii="Arial" w:hAnsi="Arial" w:cs="Arial"/>
          <w:i/>
          <w:iCs/>
        </w:rPr>
        <w:t>Survey of stormwater network where considered significant to understanding flood behaviour</w:t>
      </w:r>
    </w:p>
    <w:p w14:paraId="37948DF9" w14:textId="77777777" w:rsidR="00A0757E" w:rsidRPr="00B0127E" w:rsidRDefault="00A0757E" w:rsidP="00A0757E">
      <w:pPr>
        <w:spacing w:before="120" w:after="120"/>
        <w:rPr>
          <w:rFonts w:cs="Arial"/>
        </w:rPr>
      </w:pPr>
      <w:r>
        <w:rPr>
          <w:rFonts w:cs="Arial"/>
        </w:rPr>
        <w:t>At a minimum the successful tenderer will either procure or complete:</w:t>
      </w:r>
    </w:p>
    <w:p w14:paraId="591765FE" w14:textId="77777777" w:rsidR="00A0757E" w:rsidRPr="00E73D6E" w:rsidRDefault="00A0757E" w:rsidP="00BC29AA">
      <w:pPr>
        <w:pStyle w:val="ListParagraph"/>
        <w:numPr>
          <w:ilvl w:val="0"/>
          <w:numId w:val="25"/>
        </w:numPr>
        <w:spacing w:before="120" w:after="120"/>
        <w:rPr>
          <w:rFonts w:ascii="Arial" w:hAnsi="Arial" w:cs="Arial"/>
        </w:rPr>
      </w:pPr>
      <w:r w:rsidRPr="00E73D6E">
        <w:rPr>
          <w:rFonts w:ascii="Arial" w:hAnsi="Arial" w:cs="Arial"/>
        </w:rPr>
        <w:t xml:space="preserve">Survey of gauge zero at relevant gauges. Where there are only one or two gauges within the study area, it is critical cross-sections and gauge zeros are surveyed. This has the potential to be a significant source of error if not completed. </w:t>
      </w:r>
    </w:p>
    <w:p w14:paraId="74B5933E" w14:textId="5AC16937" w:rsidR="00A0757E" w:rsidRDefault="00A0757E" w:rsidP="00BC29AA">
      <w:pPr>
        <w:pStyle w:val="Heading3"/>
      </w:pPr>
      <w:bookmarkStart w:id="36" w:name="_Toc127891639"/>
      <w:r>
        <w:t>DEM Development</w:t>
      </w:r>
      <w:bookmarkEnd w:id="36"/>
      <w:r>
        <w:t xml:space="preserve"> </w:t>
      </w:r>
    </w:p>
    <w:p w14:paraId="4D32A2EF" w14:textId="77777777" w:rsidR="00A0757E" w:rsidRDefault="00A0757E" w:rsidP="00A0757E">
      <w:pPr>
        <w:pStyle w:val="BodyText"/>
        <w:rPr>
          <w:rFonts w:cs="Arial"/>
        </w:rPr>
      </w:pPr>
      <w:r>
        <w:t>The flood study requires development of a Digital Elevation Model (DEM) as a key input into hydrological and or hydraulic models. The tenderer</w:t>
      </w:r>
      <w:r w:rsidRPr="00467A31">
        <w:rPr>
          <w:rFonts w:cs="Arial"/>
        </w:rPr>
        <w:t xml:space="preserve"> should identify</w:t>
      </w:r>
      <w:r>
        <w:rPr>
          <w:rFonts w:cs="Arial"/>
        </w:rPr>
        <w:t xml:space="preserve"> and provide a description of the</w:t>
      </w:r>
      <w:r w:rsidRPr="00467A31">
        <w:rPr>
          <w:rFonts w:cs="Arial"/>
        </w:rPr>
        <w:t xml:space="preserve"> methodology for DEM development.</w:t>
      </w:r>
    </w:p>
    <w:p w14:paraId="6B93245C" w14:textId="696AB7C2" w:rsidR="00A0757E" w:rsidRDefault="00A0757E" w:rsidP="00BC29AA">
      <w:pPr>
        <w:pStyle w:val="Heading3"/>
      </w:pPr>
      <w:bookmarkStart w:id="37" w:name="_Toc127891640"/>
      <w:r>
        <w:lastRenderedPageBreak/>
        <w:t>Data Review</w:t>
      </w:r>
      <w:bookmarkEnd w:id="37"/>
    </w:p>
    <w:p w14:paraId="06BD2BB7" w14:textId="77777777" w:rsidR="00A0757E" w:rsidRPr="00467A31" w:rsidRDefault="00A0757E" w:rsidP="00A0757E">
      <w:pPr>
        <w:pStyle w:val="BodyText"/>
        <w:rPr>
          <w:lang w:val="en-US" w:eastAsia="en-US"/>
        </w:rPr>
      </w:pPr>
      <w:r>
        <w:rPr>
          <w:lang w:val="en-US" w:eastAsia="en-US"/>
        </w:rPr>
        <w:t xml:space="preserve">A comprehensive data review should be completed as part of the initial stage of the study commencement. This should aim to identify if all necessary data is available, the quality of data available and provide recommendations to Council where additional datasets will be required. This should be raised with Council early to ensure a suitable methodology for addressing gaps can be identified and agreed. </w:t>
      </w:r>
    </w:p>
    <w:p w14:paraId="2D8A68AC" w14:textId="440A8481" w:rsidR="00A0757E" w:rsidRDefault="00A0757E" w:rsidP="00BC29AA">
      <w:pPr>
        <w:pStyle w:val="Heading2"/>
      </w:pPr>
      <w:bookmarkStart w:id="38" w:name="_Toc127891641"/>
      <w:r>
        <w:t>Site Visit</w:t>
      </w:r>
      <w:bookmarkEnd w:id="38"/>
    </w:p>
    <w:p w14:paraId="61F999BD" w14:textId="77777777" w:rsidR="00A0757E" w:rsidRDefault="00A0757E" w:rsidP="00A0757E">
      <w:pPr>
        <w:spacing w:before="120" w:after="120"/>
        <w:rPr>
          <w:rFonts w:cs="Arial"/>
        </w:rPr>
      </w:pPr>
      <w:r>
        <w:rPr>
          <w:rFonts w:cs="Arial"/>
        </w:rPr>
        <w:t xml:space="preserve">A site visit is to be undertaken as part of all studies to ensure the successful tenderer has an appreciation of catchment condition and major hydrologic and hydraulic features. Expected outcomes of the site visit include: </w:t>
      </w:r>
    </w:p>
    <w:p w14:paraId="3F8BC58C" w14:textId="77777777" w:rsidR="00A0757E" w:rsidRDefault="00A0757E" w:rsidP="00BC29AA">
      <w:pPr>
        <w:pStyle w:val="ListParagraph"/>
        <w:numPr>
          <w:ilvl w:val="0"/>
          <w:numId w:val="25"/>
        </w:numPr>
        <w:spacing w:before="120" w:after="120"/>
        <w:rPr>
          <w:rFonts w:ascii="Arial" w:hAnsi="Arial" w:cs="Arial"/>
        </w:rPr>
      </w:pPr>
      <w:r>
        <w:rPr>
          <w:rFonts w:ascii="Arial" w:hAnsi="Arial" w:cs="Arial"/>
        </w:rPr>
        <w:t>Understanding of potential flooding mechanisms and flows paths</w:t>
      </w:r>
    </w:p>
    <w:p w14:paraId="70265630" w14:textId="77777777" w:rsidR="00A0757E" w:rsidRDefault="00A0757E" w:rsidP="00BC29AA">
      <w:pPr>
        <w:pStyle w:val="ListParagraph"/>
        <w:numPr>
          <w:ilvl w:val="0"/>
          <w:numId w:val="25"/>
        </w:numPr>
        <w:spacing w:before="120" w:after="120"/>
        <w:rPr>
          <w:rFonts w:ascii="Arial" w:hAnsi="Arial" w:cs="Arial"/>
        </w:rPr>
      </w:pPr>
      <w:r w:rsidRPr="00E64463">
        <w:rPr>
          <w:rFonts w:ascii="Arial" w:hAnsi="Arial" w:cs="Arial"/>
        </w:rPr>
        <w:t xml:space="preserve">Location of </w:t>
      </w:r>
      <w:r>
        <w:rPr>
          <w:rFonts w:ascii="Arial" w:hAnsi="Arial" w:cs="Arial"/>
        </w:rPr>
        <w:t>all key stormwater assets within the catchment to ensure accuracy of dataset</w:t>
      </w:r>
    </w:p>
    <w:p w14:paraId="09C55079" w14:textId="77777777" w:rsidR="00A0757E" w:rsidRDefault="00A0757E" w:rsidP="00BC29AA">
      <w:pPr>
        <w:pStyle w:val="ListParagraph"/>
        <w:numPr>
          <w:ilvl w:val="0"/>
          <w:numId w:val="25"/>
        </w:numPr>
        <w:spacing w:before="120" w:after="120"/>
        <w:rPr>
          <w:rFonts w:ascii="Arial" w:hAnsi="Arial" w:cs="Arial"/>
        </w:rPr>
      </w:pPr>
      <w:r>
        <w:rPr>
          <w:rFonts w:ascii="Arial" w:hAnsi="Arial" w:cs="Arial"/>
        </w:rPr>
        <w:t>Where information is missing, capture sizing and invert levels of key structures</w:t>
      </w:r>
    </w:p>
    <w:p w14:paraId="71ACEE1F" w14:textId="77777777" w:rsidR="00A0757E" w:rsidRPr="00E64463" w:rsidRDefault="00A0757E" w:rsidP="00BC29AA">
      <w:pPr>
        <w:pStyle w:val="ListParagraph"/>
        <w:numPr>
          <w:ilvl w:val="0"/>
          <w:numId w:val="25"/>
        </w:numPr>
        <w:spacing w:before="120" w:after="120"/>
        <w:rPr>
          <w:rFonts w:ascii="Arial" w:hAnsi="Arial" w:cs="Arial"/>
        </w:rPr>
      </w:pPr>
      <w:r>
        <w:rPr>
          <w:rFonts w:ascii="Arial" w:hAnsi="Arial" w:cs="Arial"/>
        </w:rPr>
        <w:t xml:space="preserve">Ensure major hydraulic features including cross-drainage infrastructure and waterway crossings is identified. </w:t>
      </w:r>
    </w:p>
    <w:p w14:paraId="628A17FC" w14:textId="123815FF" w:rsidR="00A0757E" w:rsidRPr="00A0757E" w:rsidRDefault="00A0757E" w:rsidP="00A0757E">
      <w:pPr>
        <w:pStyle w:val="BodyText"/>
      </w:pPr>
      <w:r>
        <w:rPr>
          <w:rFonts w:cs="Arial"/>
        </w:rPr>
        <w:t>It is recommended that the tender be accompanied by key Council staff to provide an opportunity for Council to raise any potential issues and highlight areas of interest.</w:t>
      </w:r>
    </w:p>
    <w:p w14:paraId="6534401A" w14:textId="55BBF349" w:rsidR="00A0757E" w:rsidRDefault="00A0757E" w:rsidP="00BC29AA">
      <w:pPr>
        <w:pStyle w:val="Heading2"/>
      </w:pPr>
      <w:bookmarkStart w:id="39" w:name="_Toc127891642"/>
      <w:r>
        <w:t xml:space="preserve">Flood </w:t>
      </w:r>
      <w:r w:rsidR="005A3065">
        <w:t>Behaviour</w:t>
      </w:r>
      <w:bookmarkEnd w:id="39"/>
    </w:p>
    <w:p w14:paraId="3BBCA241" w14:textId="53EDAC03" w:rsidR="005A3065" w:rsidRDefault="005A3065" w:rsidP="00A0757E">
      <w:pPr>
        <w:keepNext/>
        <w:tabs>
          <w:tab w:val="left" w:pos="8082"/>
        </w:tabs>
        <w:spacing w:before="120" w:after="120" w:line="259" w:lineRule="auto"/>
        <w:rPr>
          <w:rFonts w:cs="Arial"/>
        </w:rPr>
      </w:pPr>
      <w:r>
        <w:rPr>
          <w:rFonts w:cs="Arial"/>
        </w:rPr>
        <w:t xml:space="preserve">This section outlines the proposed methodology and requirements to understand existing and future flood behaviour across the study area. </w:t>
      </w:r>
      <w:r w:rsidR="00951BE1">
        <w:rPr>
          <w:rFonts w:cs="Arial"/>
        </w:rPr>
        <w:t xml:space="preserve">This understanding of flood behaviour and data produced as part of the Flood Study will be used to inform future work and future studies including but not limited to a Floodplain Risk Management Study and Plan. The future requirements of the </w:t>
      </w:r>
      <w:r w:rsidR="0054344F">
        <w:rPr>
          <w:rFonts w:cs="Arial"/>
        </w:rPr>
        <w:t xml:space="preserve">hydrologic and hydraulic </w:t>
      </w:r>
      <w:r w:rsidR="00951BE1">
        <w:rPr>
          <w:rFonts w:cs="Arial"/>
        </w:rPr>
        <w:t>flood model</w:t>
      </w:r>
      <w:r w:rsidR="0054344F">
        <w:rPr>
          <w:rFonts w:cs="Arial"/>
        </w:rPr>
        <w:t>s</w:t>
      </w:r>
      <w:r w:rsidR="00951BE1">
        <w:rPr>
          <w:rFonts w:cs="Arial"/>
        </w:rPr>
        <w:t xml:space="preserve"> and data outputs should be considered as part of the model development to ensure compatibility with future </w:t>
      </w:r>
      <w:r w:rsidR="0054344F">
        <w:rPr>
          <w:rFonts w:cs="Arial"/>
        </w:rPr>
        <w:t>requirements</w:t>
      </w:r>
      <w:r w:rsidR="00951BE1">
        <w:rPr>
          <w:rFonts w:cs="Arial"/>
        </w:rPr>
        <w:t xml:space="preserve">. </w:t>
      </w:r>
    </w:p>
    <w:p w14:paraId="1C7AD55E" w14:textId="69BDDF22" w:rsidR="00A0757E" w:rsidRDefault="00A0757E" w:rsidP="00BC29AA">
      <w:pPr>
        <w:pStyle w:val="Heading3"/>
        <w:keepNext w:val="0"/>
      </w:pPr>
      <w:bookmarkStart w:id="40" w:name="_Toc127891643"/>
      <w:r>
        <w:t>GIS Systems</w:t>
      </w:r>
      <w:bookmarkEnd w:id="40"/>
    </w:p>
    <w:p w14:paraId="5B518F15" w14:textId="77777777" w:rsidR="00A0757E" w:rsidRDefault="00A0757E" w:rsidP="00A0757E">
      <w:pPr>
        <w:rPr>
          <w:rFonts w:cs="Arial"/>
        </w:rPr>
      </w:pPr>
      <w:r>
        <w:rPr>
          <w:rFonts w:cs="Arial"/>
        </w:rPr>
        <w:t>All analysis and modelling and study outputs are required to be undertaken under the following GIS specification.</w:t>
      </w:r>
    </w:p>
    <w:p w14:paraId="62EAFB62" w14:textId="77777777" w:rsidR="00A0757E" w:rsidRPr="00C730F8" w:rsidRDefault="00A0757E" w:rsidP="00BC29AA">
      <w:pPr>
        <w:pStyle w:val="ListParagraph"/>
        <w:numPr>
          <w:ilvl w:val="0"/>
          <w:numId w:val="27"/>
        </w:numPr>
        <w:rPr>
          <w:rFonts w:ascii="Arial" w:hAnsi="Arial" w:cs="Arial"/>
        </w:rPr>
      </w:pPr>
      <w:r w:rsidRPr="00C730F8">
        <w:rPr>
          <w:rFonts w:ascii="Arial" w:hAnsi="Arial" w:cs="Arial"/>
        </w:rPr>
        <w:t>Datum GDA 2020</w:t>
      </w:r>
    </w:p>
    <w:p w14:paraId="34260D78" w14:textId="71F4195F" w:rsidR="00A0757E" w:rsidRPr="00A0757E" w:rsidRDefault="00A0757E" w:rsidP="00BC29AA">
      <w:pPr>
        <w:pStyle w:val="ListParagraph"/>
        <w:numPr>
          <w:ilvl w:val="0"/>
          <w:numId w:val="27"/>
        </w:numPr>
        <w:rPr>
          <w:rFonts w:ascii="Arial" w:hAnsi="Arial" w:cs="Arial"/>
        </w:rPr>
      </w:pPr>
      <w:r w:rsidRPr="00C730F8">
        <w:rPr>
          <w:rFonts w:ascii="Arial" w:hAnsi="Arial" w:cs="Arial"/>
        </w:rPr>
        <w:t xml:space="preserve">Coordinate System </w:t>
      </w:r>
      <w:r w:rsidRPr="00C730F8">
        <w:rPr>
          <w:rFonts w:ascii="Arial" w:hAnsi="Arial" w:cs="Arial"/>
          <w:i/>
          <w:iCs/>
          <w:highlight w:val="yellow"/>
        </w:rPr>
        <w:t>[MGA 54 /MGA 55 / MGA 56]</w:t>
      </w:r>
      <w:r>
        <w:rPr>
          <w:rFonts w:ascii="Arial" w:hAnsi="Arial" w:cs="Arial"/>
          <w:i/>
          <w:iCs/>
        </w:rPr>
        <w:t>.</w:t>
      </w:r>
    </w:p>
    <w:p w14:paraId="5EE7B64E" w14:textId="0102D7D6" w:rsidR="00A0757E" w:rsidRDefault="00A0757E" w:rsidP="00BC29AA">
      <w:pPr>
        <w:pStyle w:val="Heading3"/>
        <w:keepNext w:val="0"/>
      </w:pPr>
      <w:bookmarkStart w:id="41" w:name="_Toc127891644"/>
      <w:r>
        <w:t>Software</w:t>
      </w:r>
      <w:bookmarkEnd w:id="41"/>
    </w:p>
    <w:p w14:paraId="4EBA36EA" w14:textId="77777777" w:rsidR="00A0757E" w:rsidRDefault="00A0757E" w:rsidP="00A0757E">
      <w:pPr>
        <w:pStyle w:val="BodyText"/>
      </w:pPr>
      <w:r>
        <w:t xml:space="preserve">Modelling software selected should be appropriate for the catchment characteristics and type of flooding. Any modelling software adopted should be industry standard package with no constraints for future use. </w:t>
      </w:r>
      <w:r w:rsidRPr="00DF4A87">
        <w:t>Software selected should either be freely available or the costs for access and maintenance should be clearly articulated in the response</w:t>
      </w:r>
      <w:r>
        <w:t xml:space="preserve">. </w:t>
      </w:r>
    </w:p>
    <w:p w14:paraId="58D99FC6" w14:textId="77777777" w:rsidR="00A0757E" w:rsidRDefault="00A0757E" w:rsidP="00A0757E">
      <w:pPr>
        <w:pStyle w:val="BodyText"/>
        <w:rPr>
          <w:rFonts w:cs="Arial"/>
        </w:rPr>
      </w:pPr>
      <w:r w:rsidRPr="001B1223">
        <w:rPr>
          <w:rFonts w:cs="Arial"/>
        </w:rPr>
        <w:t xml:space="preserve">The selection of hydraulic modelling software must be fit for the purpose of the study. </w:t>
      </w:r>
      <w:r>
        <w:rPr>
          <w:rFonts w:cs="Arial"/>
        </w:rPr>
        <w:t xml:space="preserve">Available 1D and 2D hydraulic modelling software for use include: </w:t>
      </w:r>
    </w:p>
    <w:p w14:paraId="2FD356EE" w14:textId="77777777" w:rsidR="00A0757E" w:rsidRPr="00CC449F" w:rsidRDefault="00A0757E" w:rsidP="00BC29AA">
      <w:pPr>
        <w:pStyle w:val="ListParagraph"/>
        <w:numPr>
          <w:ilvl w:val="0"/>
          <w:numId w:val="28"/>
        </w:numPr>
        <w:spacing w:before="120" w:after="120"/>
        <w:rPr>
          <w:rFonts w:ascii="Arial" w:hAnsi="Arial" w:cs="Arial"/>
        </w:rPr>
      </w:pPr>
      <w:r w:rsidRPr="00CC449F">
        <w:rPr>
          <w:rFonts w:ascii="Arial" w:hAnsi="Arial" w:cs="Arial"/>
        </w:rPr>
        <w:t>TUFLOW</w:t>
      </w:r>
    </w:p>
    <w:p w14:paraId="59BAC6CB" w14:textId="77777777" w:rsidR="00A0757E" w:rsidRPr="00CC449F" w:rsidRDefault="00A0757E" w:rsidP="00BC29AA">
      <w:pPr>
        <w:pStyle w:val="ListParagraph"/>
        <w:numPr>
          <w:ilvl w:val="0"/>
          <w:numId w:val="28"/>
        </w:numPr>
        <w:spacing w:before="120" w:after="120"/>
        <w:rPr>
          <w:rFonts w:ascii="Arial" w:hAnsi="Arial" w:cs="Arial"/>
        </w:rPr>
      </w:pPr>
      <w:r w:rsidRPr="00CC449F">
        <w:rPr>
          <w:rFonts w:ascii="Arial" w:hAnsi="Arial" w:cs="Arial"/>
        </w:rPr>
        <w:t>Flood Modeller</w:t>
      </w:r>
    </w:p>
    <w:p w14:paraId="6D694DE2" w14:textId="77777777" w:rsidR="00A0757E" w:rsidRPr="00CC449F" w:rsidRDefault="00A0757E" w:rsidP="00BC29AA">
      <w:pPr>
        <w:pStyle w:val="ListParagraph"/>
        <w:numPr>
          <w:ilvl w:val="0"/>
          <w:numId w:val="28"/>
        </w:numPr>
        <w:spacing w:before="120" w:after="120"/>
        <w:rPr>
          <w:rFonts w:cs="Arial"/>
        </w:rPr>
      </w:pPr>
      <w:r>
        <w:rPr>
          <w:rFonts w:ascii="Arial" w:hAnsi="Arial" w:cs="Arial"/>
        </w:rPr>
        <w:lastRenderedPageBreak/>
        <w:t xml:space="preserve">HEC-RES </w:t>
      </w:r>
    </w:p>
    <w:p w14:paraId="7BDDC5C4" w14:textId="77777777" w:rsidR="00A0757E" w:rsidRPr="00CC449F" w:rsidRDefault="00A0757E" w:rsidP="00BC29AA">
      <w:pPr>
        <w:pStyle w:val="ListParagraph"/>
        <w:numPr>
          <w:ilvl w:val="0"/>
          <w:numId w:val="28"/>
        </w:numPr>
        <w:spacing w:before="120" w:after="120"/>
        <w:rPr>
          <w:rFonts w:ascii="Arial" w:hAnsi="Arial" w:cs="Arial"/>
        </w:rPr>
      </w:pPr>
      <w:r w:rsidRPr="00CC449F">
        <w:rPr>
          <w:rFonts w:ascii="Arial" w:hAnsi="Arial" w:cs="Arial"/>
        </w:rPr>
        <w:t>InfoWorks ICM</w:t>
      </w:r>
    </w:p>
    <w:p w14:paraId="651EE0D1" w14:textId="251AC7EE" w:rsidR="00A0757E" w:rsidRPr="00A0757E" w:rsidRDefault="00A0757E" w:rsidP="00BC29AA">
      <w:pPr>
        <w:pStyle w:val="ListParagraph"/>
        <w:numPr>
          <w:ilvl w:val="0"/>
          <w:numId w:val="28"/>
        </w:numPr>
        <w:spacing w:before="120" w:after="120"/>
        <w:rPr>
          <w:rFonts w:ascii="Arial" w:hAnsi="Arial" w:cs="Arial"/>
        </w:rPr>
      </w:pPr>
      <w:r w:rsidRPr="00CC449F">
        <w:rPr>
          <w:rFonts w:ascii="Arial" w:hAnsi="Arial" w:cs="Arial"/>
        </w:rPr>
        <w:t>MIKE F</w:t>
      </w:r>
      <w:r>
        <w:rPr>
          <w:rFonts w:ascii="Arial" w:hAnsi="Arial" w:cs="Arial"/>
        </w:rPr>
        <w:t>l</w:t>
      </w:r>
      <w:r w:rsidRPr="00CC449F">
        <w:rPr>
          <w:rFonts w:ascii="Arial" w:hAnsi="Arial" w:cs="Arial"/>
        </w:rPr>
        <w:t>ood</w:t>
      </w:r>
      <w:r>
        <w:rPr>
          <w:rFonts w:ascii="Arial" w:hAnsi="Arial" w:cs="Arial"/>
        </w:rPr>
        <w:t>.</w:t>
      </w:r>
    </w:p>
    <w:p w14:paraId="66D6E408" w14:textId="381A4E21" w:rsidR="00A0757E" w:rsidRDefault="00A0757E" w:rsidP="00BC29AA">
      <w:pPr>
        <w:pStyle w:val="Heading3"/>
        <w:keepNext w:val="0"/>
      </w:pPr>
      <w:bookmarkStart w:id="42" w:name="_Ref127860132"/>
      <w:bookmarkStart w:id="43" w:name="_Toc127891645"/>
      <w:r>
        <w:t>Design Event and Sensitivity Scenarios</w:t>
      </w:r>
      <w:bookmarkEnd w:id="42"/>
      <w:bookmarkEnd w:id="43"/>
    </w:p>
    <w:p w14:paraId="06316B68" w14:textId="77777777" w:rsidR="00803E6A" w:rsidRDefault="00A0757E" w:rsidP="00A0757E">
      <w:pPr>
        <w:rPr>
          <w:rFonts w:cs="Arial"/>
        </w:rPr>
      </w:pPr>
      <w:r w:rsidRPr="00C730F8">
        <w:rPr>
          <w:rFonts w:cs="Arial"/>
          <w:i/>
          <w:iCs/>
        </w:rPr>
        <w:t>Provide a list of the expected design events.</w:t>
      </w:r>
      <w:r>
        <w:rPr>
          <w:rFonts w:cs="Arial"/>
        </w:rPr>
        <w:t xml:space="preserve"> </w:t>
      </w:r>
    </w:p>
    <w:p w14:paraId="12AED5C1" w14:textId="77777777" w:rsidR="00803E6A" w:rsidRDefault="00803E6A" w:rsidP="00A0757E">
      <w:pPr>
        <w:rPr>
          <w:rFonts w:cs="Arial"/>
        </w:rPr>
      </w:pPr>
    </w:p>
    <w:p w14:paraId="35C6AAC2" w14:textId="77777777" w:rsidR="00803E6A" w:rsidRDefault="00A0757E" w:rsidP="00A0757E">
      <w:pPr>
        <w:rPr>
          <w:rFonts w:cs="Arial"/>
        </w:rPr>
      </w:pPr>
      <w:r>
        <w:rPr>
          <w:rFonts w:cs="Arial"/>
        </w:rPr>
        <w:t>Standard design events that should be included as a minimum for new flood studies are</w:t>
      </w:r>
      <w:r w:rsidR="00803E6A">
        <w:rPr>
          <w:rFonts w:cs="Arial"/>
        </w:rPr>
        <w:t>:</w:t>
      </w:r>
    </w:p>
    <w:p w14:paraId="0CEA2AE2" w14:textId="7040FFB3" w:rsidR="00803E6A" w:rsidRPr="004C2C77" w:rsidRDefault="00A0757E" w:rsidP="00803E6A">
      <w:pPr>
        <w:pStyle w:val="ListParagraph"/>
        <w:numPr>
          <w:ilvl w:val="0"/>
          <w:numId w:val="36"/>
        </w:numPr>
        <w:rPr>
          <w:rFonts w:ascii="Arial" w:hAnsi="Arial" w:cs="Arial"/>
        </w:rPr>
      </w:pPr>
      <w:r w:rsidRPr="004C2C77">
        <w:rPr>
          <w:rFonts w:ascii="Arial" w:hAnsi="Arial" w:cs="Arial"/>
        </w:rPr>
        <w:t xml:space="preserve">50% AEP, </w:t>
      </w:r>
    </w:p>
    <w:p w14:paraId="01A2943B" w14:textId="77777777" w:rsidR="00803E6A" w:rsidRPr="004C2C77" w:rsidRDefault="00A0757E" w:rsidP="00803E6A">
      <w:pPr>
        <w:pStyle w:val="ListParagraph"/>
        <w:numPr>
          <w:ilvl w:val="0"/>
          <w:numId w:val="36"/>
        </w:numPr>
        <w:rPr>
          <w:rFonts w:ascii="Arial" w:hAnsi="Arial" w:cs="Arial"/>
        </w:rPr>
      </w:pPr>
      <w:r w:rsidRPr="004C2C77">
        <w:rPr>
          <w:rFonts w:ascii="Arial" w:hAnsi="Arial" w:cs="Arial"/>
        </w:rPr>
        <w:t xml:space="preserve">20% AEP, </w:t>
      </w:r>
    </w:p>
    <w:p w14:paraId="211E2A65" w14:textId="77777777" w:rsidR="00803E6A" w:rsidRPr="004C2C77" w:rsidRDefault="00A0757E" w:rsidP="00803E6A">
      <w:pPr>
        <w:pStyle w:val="ListParagraph"/>
        <w:numPr>
          <w:ilvl w:val="0"/>
          <w:numId w:val="36"/>
        </w:numPr>
        <w:rPr>
          <w:rFonts w:ascii="Arial" w:hAnsi="Arial" w:cs="Arial"/>
        </w:rPr>
      </w:pPr>
      <w:r w:rsidRPr="004C2C77">
        <w:rPr>
          <w:rFonts w:ascii="Arial" w:hAnsi="Arial" w:cs="Arial"/>
        </w:rPr>
        <w:t xml:space="preserve">10% AEP, </w:t>
      </w:r>
    </w:p>
    <w:p w14:paraId="326B8AF4" w14:textId="77777777" w:rsidR="00803E6A" w:rsidRPr="004C2C77" w:rsidRDefault="00A0757E" w:rsidP="00803E6A">
      <w:pPr>
        <w:pStyle w:val="ListParagraph"/>
        <w:numPr>
          <w:ilvl w:val="0"/>
          <w:numId w:val="36"/>
        </w:numPr>
        <w:rPr>
          <w:rFonts w:ascii="Arial" w:hAnsi="Arial" w:cs="Arial"/>
        </w:rPr>
      </w:pPr>
      <w:r w:rsidRPr="004C2C77">
        <w:rPr>
          <w:rFonts w:ascii="Arial" w:hAnsi="Arial" w:cs="Arial"/>
        </w:rPr>
        <w:t xml:space="preserve">5% AEP, </w:t>
      </w:r>
    </w:p>
    <w:p w14:paraId="44945FCD" w14:textId="77777777" w:rsidR="00803E6A" w:rsidRPr="004C2C77" w:rsidRDefault="00A0757E" w:rsidP="00803E6A">
      <w:pPr>
        <w:pStyle w:val="ListParagraph"/>
        <w:numPr>
          <w:ilvl w:val="0"/>
          <w:numId w:val="36"/>
        </w:numPr>
        <w:rPr>
          <w:rFonts w:ascii="Arial" w:hAnsi="Arial" w:cs="Arial"/>
        </w:rPr>
      </w:pPr>
      <w:r w:rsidRPr="004C2C77">
        <w:rPr>
          <w:rFonts w:ascii="Arial" w:hAnsi="Arial" w:cs="Arial"/>
        </w:rPr>
        <w:t xml:space="preserve">2% AEP, </w:t>
      </w:r>
    </w:p>
    <w:p w14:paraId="17D102DC" w14:textId="77777777" w:rsidR="00803E6A" w:rsidRPr="004C2C77" w:rsidRDefault="00A0757E" w:rsidP="00803E6A">
      <w:pPr>
        <w:pStyle w:val="ListParagraph"/>
        <w:numPr>
          <w:ilvl w:val="0"/>
          <w:numId w:val="36"/>
        </w:numPr>
        <w:rPr>
          <w:rFonts w:ascii="Arial" w:hAnsi="Arial" w:cs="Arial"/>
        </w:rPr>
      </w:pPr>
      <w:r w:rsidRPr="004C2C77">
        <w:rPr>
          <w:rFonts w:ascii="Arial" w:hAnsi="Arial" w:cs="Arial"/>
        </w:rPr>
        <w:t xml:space="preserve">1% AEP, </w:t>
      </w:r>
    </w:p>
    <w:p w14:paraId="0E0396DF" w14:textId="77777777" w:rsidR="00803E6A" w:rsidRPr="004C2C77" w:rsidRDefault="00A0757E" w:rsidP="00803E6A">
      <w:pPr>
        <w:pStyle w:val="ListParagraph"/>
        <w:numPr>
          <w:ilvl w:val="0"/>
          <w:numId w:val="36"/>
        </w:numPr>
        <w:rPr>
          <w:rFonts w:ascii="Arial" w:hAnsi="Arial" w:cs="Arial"/>
        </w:rPr>
      </w:pPr>
      <w:r w:rsidRPr="004C2C77">
        <w:rPr>
          <w:rFonts w:ascii="Arial" w:hAnsi="Arial" w:cs="Arial"/>
        </w:rPr>
        <w:t xml:space="preserve">1% AEP including climate change, </w:t>
      </w:r>
    </w:p>
    <w:p w14:paraId="023EDFE5" w14:textId="50BA2E44" w:rsidR="00803E6A" w:rsidRDefault="00A0757E" w:rsidP="00803E6A">
      <w:pPr>
        <w:pStyle w:val="ListParagraph"/>
        <w:numPr>
          <w:ilvl w:val="0"/>
          <w:numId w:val="36"/>
        </w:numPr>
        <w:rPr>
          <w:rFonts w:ascii="Arial" w:hAnsi="Arial" w:cs="Arial"/>
        </w:rPr>
      </w:pPr>
      <w:r w:rsidRPr="004C2C77">
        <w:rPr>
          <w:rFonts w:ascii="Arial" w:hAnsi="Arial" w:cs="Arial"/>
        </w:rPr>
        <w:t xml:space="preserve">0.5% AEP, </w:t>
      </w:r>
    </w:p>
    <w:p w14:paraId="118DBD19" w14:textId="6496ABC7" w:rsidR="00FC03FC" w:rsidRPr="004C2C77" w:rsidRDefault="00FC03FC" w:rsidP="00803E6A">
      <w:pPr>
        <w:pStyle w:val="ListParagraph"/>
        <w:numPr>
          <w:ilvl w:val="0"/>
          <w:numId w:val="36"/>
        </w:numPr>
        <w:rPr>
          <w:rFonts w:ascii="Arial" w:hAnsi="Arial" w:cs="Arial"/>
        </w:rPr>
      </w:pPr>
      <w:r>
        <w:rPr>
          <w:rFonts w:ascii="Arial" w:hAnsi="Arial" w:cs="Arial"/>
        </w:rPr>
        <w:t>0.2%AEP</w:t>
      </w:r>
      <w:r w:rsidR="00215DC9">
        <w:rPr>
          <w:rFonts w:ascii="Arial" w:hAnsi="Arial" w:cs="Arial"/>
        </w:rPr>
        <w:t>,</w:t>
      </w:r>
      <w:r>
        <w:rPr>
          <w:rFonts w:ascii="Arial" w:hAnsi="Arial" w:cs="Arial"/>
        </w:rPr>
        <w:t xml:space="preserve"> </w:t>
      </w:r>
    </w:p>
    <w:p w14:paraId="0177FB93" w14:textId="77777777" w:rsidR="00803E6A" w:rsidRPr="004C2C77" w:rsidRDefault="00A0757E" w:rsidP="00803E6A">
      <w:pPr>
        <w:pStyle w:val="ListParagraph"/>
        <w:numPr>
          <w:ilvl w:val="0"/>
          <w:numId w:val="36"/>
        </w:numPr>
        <w:rPr>
          <w:rFonts w:ascii="Arial" w:hAnsi="Arial" w:cs="Arial"/>
        </w:rPr>
      </w:pPr>
      <w:r w:rsidRPr="004C2C77">
        <w:rPr>
          <w:rFonts w:ascii="Arial" w:hAnsi="Arial" w:cs="Arial"/>
        </w:rPr>
        <w:t xml:space="preserve">0.1% AEP, </w:t>
      </w:r>
    </w:p>
    <w:p w14:paraId="1A1244EF" w14:textId="77777777" w:rsidR="00803E6A" w:rsidRPr="004C2C77" w:rsidRDefault="00A0757E" w:rsidP="00803E6A">
      <w:pPr>
        <w:pStyle w:val="ListParagraph"/>
        <w:numPr>
          <w:ilvl w:val="0"/>
          <w:numId w:val="36"/>
        </w:numPr>
        <w:rPr>
          <w:rFonts w:ascii="Arial" w:hAnsi="Arial" w:cs="Arial"/>
        </w:rPr>
      </w:pPr>
      <w:r w:rsidRPr="004C2C77">
        <w:rPr>
          <w:rFonts w:ascii="Arial" w:hAnsi="Arial" w:cs="Arial"/>
        </w:rPr>
        <w:t>0.05% AEP design flood events</w:t>
      </w:r>
      <w:r w:rsidR="00803E6A" w:rsidRPr="004C2C77">
        <w:rPr>
          <w:rFonts w:ascii="Arial" w:hAnsi="Arial" w:cs="Arial"/>
        </w:rPr>
        <w:t>,</w:t>
      </w:r>
    </w:p>
    <w:p w14:paraId="6405C925" w14:textId="089E5CAF" w:rsidR="00A0757E" w:rsidRPr="004C2C77" w:rsidRDefault="00803E6A" w:rsidP="00803E6A">
      <w:pPr>
        <w:pStyle w:val="ListParagraph"/>
        <w:numPr>
          <w:ilvl w:val="0"/>
          <w:numId w:val="36"/>
        </w:numPr>
        <w:rPr>
          <w:rFonts w:ascii="Arial" w:hAnsi="Arial" w:cs="Arial"/>
        </w:rPr>
      </w:pPr>
      <w:r w:rsidRPr="004C2C77">
        <w:rPr>
          <w:rFonts w:ascii="Arial" w:hAnsi="Arial" w:cs="Arial"/>
        </w:rPr>
        <w:t>an</w:t>
      </w:r>
      <w:r w:rsidR="00A0757E" w:rsidRPr="004C2C77">
        <w:rPr>
          <w:rFonts w:ascii="Arial" w:hAnsi="Arial" w:cs="Arial"/>
        </w:rPr>
        <w:t xml:space="preserve">d the PMF. </w:t>
      </w:r>
    </w:p>
    <w:p w14:paraId="6C770B31" w14:textId="1030466C" w:rsidR="00803E6A" w:rsidRDefault="00803E6A" w:rsidP="00803E6A">
      <w:pPr>
        <w:rPr>
          <w:rFonts w:cs="Arial"/>
        </w:rPr>
      </w:pPr>
    </w:p>
    <w:p w14:paraId="270A60AC" w14:textId="12929110" w:rsidR="00803E6A" w:rsidRPr="00803E6A" w:rsidRDefault="00803E6A" w:rsidP="00803E6A">
      <w:pPr>
        <w:rPr>
          <w:rFonts w:cs="Arial"/>
        </w:rPr>
      </w:pPr>
      <w:r>
        <w:rPr>
          <w:rFonts w:cs="Arial"/>
          <w:i/>
          <w:iCs/>
        </w:rPr>
        <w:t>Note, this section requires some Council input. Where items are not relevant to the study, remove, or update to tailor to the study requirements and Councils needs</w:t>
      </w:r>
    </w:p>
    <w:p w14:paraId="4D0275D2" w14:textId="77777777" w:rsidR="00A0757E" w:rsidRDefault="00A0757E" w:rsidP="00A0757E">
      <w:pPr>
        <w:rPr>
          <w:rFonts w:cs="Arial"/>
        </w:rPr>
      </w:pPr>
    </w:p>
    <w:p w14:paraId="726EC9E9" w14:textId="10C8A33A" w:rsidR="00A0757E" w:rsidRDefault="00A0757E" w:rsidP="00A0757E">
      <w:pPr>
        <w:rPr>
          <w:rFonts w:cs="Arial"/>
        </w:rPr>
      </w:pPr>
      <w:r>
        <w:rPr>
          <w:rFonts w:cs="Arial"/>
        </w:rPr>
        <w:t xml:space="preserve">Additional sensitivity scenarios to consider </w:t>
      </w:r>
      <w:r w:rsidR="005A3065">
        <w:rPr>
          <w:rFonts w:cs="Arial"/>
        </w:rPr>
        <w:t>including where appropriate</w:t>
      </w:r>
      <w:r>
        <w:rPr>
          <w:rFonts w:cs="Arial"/>
        </w:rPr>
        <w:t xml:space="preserve">: </w:t>
      </w:r>
    </w:p>
    <w:p w14:paraId="1F44DA92" w14:textId="77777777" w:rsidR="00A0757E" w:rsidRPr="001B1223" w:rsidRDefault="00A0757E" w:rsidP="00BC29AA">
      <w:pPr>
        <w:pStyle w:val="ListParagraph"/>
        <w:numPr>
          <w:ilvl w:val="0"/>
          <w:numId w:val="29"/>
        </w:numPr>
        <w:rPr>
          <w:rFonts w:ascii="Arial" w:hAnsi="Arial" w:cs="Arial"/>
        </w:rPr>
      </w:pPr>
      <w:r w:rsidRPr="001B1223">
        <w:rPr>
          <w:rFonts w:ascii="Arial" w:hAnsi="Arial" w:cs="Arial"/>
        </w:rPr>
        <w:t>Tailwater conditions including consideration of coincident flooding</w:t>
      </w:r>
      <w:r>
        <w:rPr>
          <w:rFonts w:ascii="Arial" w:hAnsi="Arial" w:cs="Arial"/>
        </w:rPr>
        <w:t xml:space="preserve"> where discharging to a larger river system</w:t>
      </w:r>
    </w:p>
    <w:p w14:paraId="2F81CE4F" w14:textId="77777777" w:rsidR="00A0757E" w:rsidRPr="001B1223" w:rsidRDefault="00A0757E" w:rsidP="00BC29AA">
      <w:pPr>
        <w:pStyle w:val="ListParagraph"/>
        <w:numPr>
          <w:ilvl w:val="0"/>
          <w:numId w:val="29"/>
        </w:numPr>
        <w:rPr>
          <w:rFonts w:ascii="Arial" w:hAnsi="Arial" w:cs="Arial"/>
        </w:rPr>
      </w:pPr>
      <w:r w:rsidRPr="001B1223">
        <w:rPr>
          <w:rFonts w:ascii="Arial" w:hAnsi="Arial" w:cs="Arial"/>
        </w:rPr>
        <w:t>Tidal conditions if the downstream water body is tidal</w:t>
      </w:r>
    </w:p>
    <w:p w14:paraId="21D47A2D" w14:textId="77777777" w:rsidR="00A0757E" w:rsidRPr="001B1223" w:rsidRDefault="00A0757E" w:rsidP="00BC29AA">
      <w:pPr>
        <w:pStyle w:val="ListParagraph"/>
        <w:numPr>
          <w:ilvl w:val="0"/>
          <w:numId w:val="29"/>
        </w:numPr>
        <w:rPr>
          <w:rFonts w:ascii="Arial" w:hAnsi="Arial" w:cs="Arial"/>
        </w:rPr>
      </w:pPr>
      <w:r w:rsidRPr="001B1223">
        <w:rPr>
          <w:rFonts w:ascii="Arial" w:hAnsi="Arial" w:cs="Arial"/>
        </w:rPr>
        <w:t>Dam break scenario</w:t>
      </w:r>
    </w:p>
    <w:p w14:paraId="6F5FE324" w14:textId="77777777" w:rsidR="00A0757E" w:rsidRDefault="00A0757E" w:rsidP="00BC29AA">
      <w:pPr>
        <w:pStyle w:val="ListParagraph"/>
        <w:numPr>
          <w:ilvl w:val="0"/>
          <w:numId w:val="29"/>
        </w:numPr>
        <w:rPr>
          <w:rFonts w:ascii="Arial" w:hAnsi="Arial" w:cs="Arial"/>
        </w:rPr>
      </w:pPr>
      <w:r w:rsidRPr="001B1223">
        <w:rPr>
          <w:rFonts w:ascii="Arial" w:hAnsi="Arial" w:cs="Arial"/>
        </w:rPr>
        <w:t>Levee failure</w:t>
      </w:r>
    </w:p>
    <w:p w14:paraId="19F1F7C9" w14:textId="77777777" w:rsidR="005A3065" w:rsidRDefault="00A0757E" w:rsidP="00BC29AA">
      <w:pPr>
        <w:pStyle w:val="ListParagraph"/>
        <w:numPr>
          <w:ilvl w:val="0"/>
          <w:numId w:val="29"/>
        </w:numPr>
        <w:rPr>
          <w:rFonts w:ascii="Arial" w:hAnsi="Arial" w:cs="Arial"/>
        </w:rPr>
      </w:pPr>
      <w:r>
        <w:rPr>
          <w:rFonts w:ascii="Arial" w:hAnsi="Arial" w:cs="Arial"/>
        </w:rPr>
        <w:t>Blockage scenarios in line with ARR19</w:t>
      </w:r>
    </w:p>
    <w:p w14:paraId="4C99D144" w14:textId="44E031FA" w:rsidR="00A0757E" w:rsidRDefault="005A3065" w:rsidP="00BC29AA">
      <w:pPr>
        <w:pStyle w:val="ListParagraph"/>
        <w:numPr>
          <w:ilvl w:val="0"/>
          <w:numId w:val="29"/>
        </w:numPr>
        <w:rPr>
          <w:rFonts w:ascii="Arial" w:hAnsi="Arial" w:cs="Arial"/>
        </w:rPr>
      </w:pPr>
      <w:r>
        <w:rPr>
          <w:rFonts w:ascii="Arial" w:hAnsi="Arial" w:cs="Arial"/>
        </w:rPr>
        <w:t>Modifications to Manning’s ‘n’ to understand model sensitivity</w:t>
      </w:r>
      <w:r w:rsidR="00A0757E">
        <w:rPr>
          <w:rFonts w:ascii="Arial" w:hAnsi="Arial" w:cs="Arial"/>
        </w:rPr>
        <w:t xml:space="preserve"> </w:t>
      </w:r>
    </w:p>
    <w:p w14:paraId="78018125" w14:textId="194A678C" w:rsidR="00343A43" w:rsidRDefault="00343A43" w:rsidP="00BC29AA">
      <w:pPr>
        <w:pStyle w:val="ListParagraph"/>
        <w:numPr>
          <w:ilvl w:val="0"/>
          <w:numId w:val="29"/>
        </w:numPr>
        <w:rPr>
          <w:rFonts w:ascii="Arial" w:hAnsi="Arial" w:cs="Arial"/>
        </w:rPr>
      </w:pPr>
      <w:r>
        <w:rPr>
          <w:rFonts w:ascii="Arial" w:hAnsi="Arial" w:cs="Arial"/>
        </w:rPr>
        <w:t>Current and future planned major infrastructure (if detailed assessment and design details are available) within the immediate catchment</w:t>
      </w:r>
      <w:r w:rsidR="00215DC9">
        <w:rPr>
          <w:rFonts w:ascii="Arial" w:hAnsi="Arial" w:cs="Arial"/>
        </w:rPr>
        <w:t xml:space="preserve"> </w:t>
      </w:r>
      <w:r>
        <w:rPr>
          <w:rFonts w:ascii="Arial" w:hAnsi="Arial" w:cs="Arial"/>
        </w:rPr>
        <w:t>/</w:t>
      </w:r>
      <w:r w:rsidR="00215DC9">
        <w:rPr>
          <w:rFonts w:ascii="Arial" w:hAnsi="Arial" w:cs="Arial"/>
        </w:rPr>
        <w:t xml:space="preserve"> </w:t>
      </w:r>
      <w:r>
        <w:rPr>
          <w:rFonts w:ascii="Arial" w:hAnsi="Arial" w:cs="Arial"/>
        </w:rPr>
        <w:t xml:space="preserve">wider floodplain that has potential to influence flood behaviour within the study area </w:t>
      </w:r>
      <w:r w:rsidRPr="00343A43">
        <w:rPr>
          <w:rFonts w:ascii="Arial" w:hAnsi="Arial" w:cs="Arial"/>
        </w:rPr>
        <w:t>(e.g. levees, weirs, major culverts and bridges etc) to be assessed to the best extent possible</w:t>
      </w:r>
      <w:r w:rsidR="00215DC9">
        <w:rPr>
          <w:rFonts w:ascii="Arial" w:hAnsi="Arial" w:cs="Arial"/>
        </w:rPr>
        <w:t>.</w:t>
      </w:r>
    </w:p>
    <w:p w14:paraId="435E72FC" w14:textId="1B19038A" w:rsidR="00A0757E" w:rsidRPr="00A0757E" w:rsidRDefault="00A0757E" w:rsidP="00A0757E">
      <w:pPr>
        <w:pStyle w:val="BodyText"/>
        <w:rPr>
          <w:rFonts w:cs="Arial"/>
        </w:rPr>
      </w:pPr>
      <w:r>
        <w:rPr>
          <w:rFonts w:cs="Arial"/>
        </w:rPr>
        <w:t>Tenders should include a description of how sensitivity scenarios will be assessed as part of the project.</w:t>
      </w:r>
    </w:p>
    <w:p w14:paraId="3AFCC103" w14:textId="77777777" w:rsidR="005F71A1" w:rsidRDefault="005F71A1" w:rsidP="005F71A1">
      <w:pPr>
        <w:pStyle w:val="Heading3"/>
        <w:keepNext w:val="0"/>
      </w:pPr>
      <w:bookmarkStart w:id="44" w:name="_Toc127891646"/>
      <w:r>
        <w:t>Climate Change</w:t>
      </w:r>
      <w:bookmarkEnd w:id="44"/>
    </w:p>
    <w:p w14:paraId="0D855FAB" w14:textId="77777777" w:rsidR="005F71A1" w:rsidRDefault="005F71A1" w:rsidP="005F71A1">
      <w:pPr>
        <w:pStyle w:val="BodyText"/>
      </w:pPr>
      <w:r w:rsidRPr="00DB71DE">
        <w:t xml:space="preserve">A </w:t>
      </w:r>
      <w:r>
        <w:t xml:space="preserve">climate </w:t>
      </w:r>
      <w:r w:rsidRPr="00DB71DE">
        <w:t xml:space="preserve">change scenario should be included in all flood studies. Where considered appropriate a </w:t>
      </w:r>
      <w:r w:rsidRPr="00736092">
        <w:t>flood event rarer than the design event</w:t>
      </w:r>
      <w:r w:rsidRPr="00656D7C">
        <w:t xml:space="preserve"> can be utilised as a proxy for a climat</w:t>
      </w:r>
      <w:r w:rsidRPr="00130D21">
        <w:t xml:space="preserve">e change scenario. </w:t>
      </w:r>
    </w:p>
    <w:p w14:paraId="50B3D2DA" w14:textId="77777777" w:rsidR="005F71A1" w:rsidRPr="00CE5995" w:rsidRDefault="005F71A1" w:rsidP="005F71A1">
      <w:pPr>
        <w:pStyle w:val="BodyText"/>
      </w:pPr>
      <w:r>
        <w:t xml:space="preserve">As a minimum RCP 4.5 and RCP 8.5 should be assessed to understand the catchments sensitivity to climate change. </w:t>
      </w:r>
    </w:p>
    <w:p w14:paraId="280D1256" w14:textId="35FD5655" w:rsidR="00A0757E" w:rsidRDefault="00A0757E" w:rsidP="00BC29AA">
      <w:pPr>
        <w:pStyle w:val="Heading3"/>
        <w:keepNext w:val="0"/>
      </w:pPr>
      <w:bookmarkStart w:id="45" w:name="_Toc127891647"/>
      <w:r>
        <w:lastRenderedPageBreak/>
        <w:t>Hydrologic modelling</w:t>
      </w:r>
      <w:bookmarkEnd w:id="45"/>
    </w:p>
    <w:p w14:paraId="7804ABC5" w14:textId="77777777" w:rsidR="00A0757E" w:rsidRPr="00C730F8" w:rsidRDefault="00A0757E" w:rsidP="00A0757E">
      <w:pPr>
        <w:spacing w:before="120" w:after="120"/>
        <w:rPr>
          <w:rFonts w:cs="Arial"/>
          <w:i/>
          <w:iCs/>
        </w:rPr>
      </w:pPr>
      <w:r>
        <w:rPr>
          <w:rFonts w:cs="Arial"/>
          <w:i/>
          <w:iCs/>
        </w:rPr>
        <w:t xml:space="preserve">Note, this section requires some Council input. Where items are not relevant to the study, remove, or update to tailor to the study requirements and Councils needs. For example, if no localised IFDs available, remove as this is not relevant. </w:t>
      </w:r>
    </w:p>
    <w:p w14:paraId="663EAB23" w14:textId="77777777" w:rsidR="00A0757E" w:rsidRDefault="00A0757E" w:rsidP="00A0757E">
      <w:pPr>
        <w:spacing w:before="120" w:after="120"/>
        <w:rPr>
          <w:rFonts w:cs="Arial"/>
        </w:rPr>
      </w:pPr>
      <w:r>
        <w:rPr>
          <w:rFonts w:cs="Arial"/>
        </w:rPr>
        <w:t xml:space="preserve">The hydrologic model shall be developed in line with ARR19 methodologies. Tenders should consider the following in their proposed hydrologic modelling methodology: </w:t>
      </w:r>
    </w:p>
    <w:p w14:paraId="0D384040" w14:textId="77777777" w:rsidR="00A0757E" w:rsidRDefault="00A0757E" w:rsidP="00BC29AA">
      <w:pPr>
        <w:pStyle w:val="ListParagraph"/>
        <w:numPr>
          <w:ilvl w:val="0"/>
          <w:numId w:val="31"/>
        </w:numPr>
        <w:spacing w:before="120" w:after="120"/>
        <w:rPr>
          <w:rFonts w:ascii="Arial" w:hAnsi="Arial" w:cs="Arial"/>
        </w:rPr>
      </w:pPr>
      <w:r w:rsidRPr="00CB1506">
        <w:rPr>
          <w:rFonts w:ascii="Arial" w:hAnsi="Arial" w:cs="Arial"/>
        </w:rPr>
        <w:t xml:space="preserve">Software selection should consider application </w:t>
      </w:r>
      <w:r w:rsidRPr="00A25DAF">
        <w:rPr>
          <w:rFonts w:ascii="Arial" w:hAnsi="Arial" w:cs="Arial"/>
        </w:rPr>
        <w:t>(for example there may be a requirement for future use in flood forecasting)</w:t>
      </w:r>
      <w:r w:rsidRPr="00CB1506">
        <w:rPr>
          <w:rFonts w:ascii="Arial" w:hAnsi="Arial" w:cs="Arial"/>
        </w:rPr>
        <w:t xml:space="preserve"> and study needs  </w:t>
      </w:r>
    </w:p>
    <w:p w14:paraId="42058542" w14:textId="77777777" w:rsidR="00A0757E" w:rsidRPr="00CB1506" w:rsidRDefault="00A0757E" w:rsidP="00BC29AA">
      <w:pPr>
        <w:pStyle w:val="ListParagraph"/>
        <w:numPr>
          <w:ilvl w:val="0"/>
          <w:numId w:val="31"/>
        </w:numPr>
        <w:spacing w:before="120" w:after="120"/>
        <w:rPr>
          <w:rFonts w:ascii="Arial" w:hAnsi="Arial" w:cs="Arial"/>
        </w:rPr>
      </w:pPr>
      <w:r>
        <w:rPr>
          <w:rFonts w:ascii="Arial" w:hAnsi="Arial" w:cs="Arial"/>
        </w:rPr>
        <w:t>Software selected should either be freely available or the costs for access and maintenance should be clearly articulated in the response</w:t>
      </w:r>
    </w:p>
    <w:p w14:paraId="68D5FCAE" w14:textId="77777777" w:rsidR="00A0757E" w:rsidRPr="00CB1506" w:rsidRDefault="00A0757E" w:rsidP="00BC29AA">
      <w:pPr>
        <w:pStyle w:val="ListParagraph"/>
        <w:numPr>
          <w:ilvl w:val="0"/>
          <w:numId w:val="31"/>
        </w:numPr>
        <w:spacing w:before="120" w:after="120"/>
        <w:rPr>
          <w:rFonts w:ascii="Arial" w:hAnsi="Arial" w:cs="Arial"/>
        </w:rPr>
      </w:pPr>
      <w:r w:rsidRPr="00CB1506">
        <w:rPr>
          <w:rFonts w:ascii="Arial" w:hAnsi="Arial" w:cs="Arial"/>
        </w:rPr>
        <w:t>Catchment delineation</w:t>
      </w:r>
    </w:p>
    <w:p w14:paraId="744B98E4" w14:textId="77777777" w:rsidR="00A0757E" w:rsidRPr="00CB1506" w:rsidRDefault="00A0757E" w:rsidP="00BC29AA">
      <w:pPr>
        <w:pStyle w:val="ListParagraph"/>
        <w:numPr>
          <w:ilvl w:val="1"/>
          <w:numId w:val="30"/>
        </w:numPr>
        <w:spacing w:before="120" w:after="120"/>
        <w:rPr>
          <w:rFonts w:ascii="Arial" w:hAnsi="Arial" w:cs="Arial"/>
        </w:rPr>
      </w:pPr>
      <w:r w:rsidRPr="00CB1506">
        <w:rPr>
          <w:rFonts w:ascii="Arial" w:hAnsi="Arial" w:cs="Arial"/>
        </w:rPr>
        <w:t>Catchment delineation with suitable detail for the catchment size, areas of interest and consideration of inflow locations for the selected hydraulic model</w:t>
      </w:r>
    </w:p>
    <w:p w14:paraId="1335626F" w14:textId="77777777" w:rsidR="00A0757E" w:rsidRPr="00CB1506" w:rsidRDefault="00A0757E" w:rsidP="00BC29AA">
      <w:pPr>
        <w:pStyle w:val="ListParagraph"/>
        <w:numPr>
          <w:ilvl w:val="1"/>
          <w:numId w:val="30"/>
        </w:numPr>
        <w:spacing w:before="120" w:after="120"/>
        <w:rPr>
          <w:rFonts w:ascii="Arial" w:hAnsi="Arial" w:cs="Arial"/>
        </w:rPr>
      </w:pPr>
      <w:r w:rsidRPr="00CB1506">
        <w:rPr>
          <w:rFonts w:ascii="Arial" w:hAnsi="Arial" w:cs="Arial"/>
        </w:rPr>
        <w:t>Where catchments have been delineated using automated software, catchments should be checked manually to ensure sizing and shape are representative of hydrologic features</w:t>
      </w:r>
    </w:p>
    <w:p w14:paraId="020DFCB1" w14:textId="77777777" w:rsidR="00A0757E" w:rsidRPr="00CB1506" w:rsidRDefault="00A0757E" w:rsidP="00BC29AA">
      <w:pPr>
        <w:pStyle w:val="ListParagraph"/>
        <w:numPr>
          <w:ilvl w:val="1"/>
          <w:numId w:val="30"/>
        </w:numPr>
        <w:spacing w:before="120" w:after="120"/>
        <w:rPr>
          <w:rFonts w:ascii="Arial" w:hAnsi="Arial" w:cs="Arial"/>
        </w:rPr>
      </w:pPr>
      <w:r w:rsidRPr="00CB1506">
        <w:rPr>
          <w:rFonts w:ascii="Arial" w:hAnsi="Arial" w:cs="Arial"/>
        </w:rPr>
        <w:t>Catchment outlets should support the development of the hydraulic model and should consider the overall intent of the study (i.e., creek / riverine versus overland flow)</w:t>
      </w:r>
    </w:p>
    <w:p w14:paraId="6DA3C6E6" w14:textId="77777777" w:rsidR="00A0757E" w:rsidRPr="00CB1506" w:rsidRDefault="00A0757E" w:rsidP="00BC29AA">
      <w:pPr>
        <w:pStyle w:val="ListParagraph"/>
        <w:numPr>
          <w:ilvl w:val="1"/>
          <w:numId w:val="30"/>
        </w:numPr>
        <w:spacing w:before="120" w:after="120"/>
        <w:rPr>
          <w:rFonts w:ascii="Arial" w:hAnsi="Arial" w:cs="Arial"/>
        </w:rPr>
      </w:pPr>
      <w:r w:rsidRPr="00CB1506">
        <w:rPr>
          <w:rFonts w:ascii="Arial" w:hAnsi="Arial" w:cs="Arial"/>
        </w:rPr>
        <w:t xml:space="preserve">For areas of the catchment not included in the hydraulic model extent, consideration should be given to any potential attenuation or lag. </w:t>
      </w:r>
    </w:p>
    <w:p w14:paraId="3F125307" w14:textId="77777777" w:rsidR="00A0757E" w:rsidRPr="00CB1506" w:rsidRDefault="00A0757E" w:rsidP="00BC29AA">
      <w:pPr>
        <w:pStyle w:val="ListParagraph"/>
        <w:numPr>
          <w:ilvl w:val="0"/>
          <w:numId w:val="30"/>
        </w:numPr>
        <w:spacing w:before="120" w:after="120"/>
        <w:rPr>
          <w:rFonts w:ascii="Arial" w:hAnsi="Arial" w:cs="Arial"/>
        </w:rPr>
      </w:pPr>
      <w:r w:rsidRPr="00CB1506">
        <w:rPr>
          <w:rFonts w:ascii="Arial" w:hAnsi="Arial" w:cs="Arial"/>
        </w:rPr>
        <w:t xml:space="preserve">Hydrologic parameters selected should be in line with ARR19 methodologies </w:t>
      </w:r>
    </w:p>
    <w:p w14:paraId="3D080C7C" w14:textId="77777777" w:rsidR="00A0757E" w:rsidRDefault="00A0757E" w:rsidP="00BC29AA">
      <w:pPr>
        <w:pStyle w:val="ListParagraph"/>
        <w:numPr>
          <w:ilvl w:val="0"/>
          <w:numId w:val="30"/>
        </w:numPr>
        <w:spacing w:before="120" w:after="120"/>
        <w:rPr>
          <w:rFonts w:ascii="Arial" w:hAnsi="Arial" w:cs="Arial"/>
        </w:rPr>
      </w:pPr>
      <w:r w:rsidRPr="00CB1506">
        <w:rPr>
          <w:rFonts w:ascii="Arial" w:hAnsi="Arial" w:cs="Arial"/>
        </w:rPr>
        <w:t xml:space="preserve">Where localised IFDs are available these should adopted </w:t>
      </w:r>
    </w:p>
    <w:p w14:paraId="78D3BBD2" w14:textId="77777777" w:rsidR="00A0757E" w:rsidRDefault="00A0757E" w:rsidP="00BC29AA">
      <w:pPr>
        <w:pStyle w:val="ListParagraph"/>
        <w:numPr>
          <w:ilvl w:val="0"/>
          <w:numId w:val="30"/>
        </w:numPr>
        <w:spacing w:before="120" w:after="120"/>
        <w:rPr>
          <w:rFonts w:ascii="Arial" w:hAnsi="Arial" w:cs="Arial"/>
        </w:rPr>
      </w:pPr>
      <w:r>
        <w:rPr>
          <w:rFonts w:ascii="Arial" w:hAnsi="Arial" w:cs="Arial"/>
        </w:rPr>
        <w:t xml:space="preserve">Catchment land use scenario should consider future model use, where it is anticipated a Flood Risk Management Study will be completed consider two land use scenarios: </w:t>
      </w:r>
    </w:p>
    <w:p w14:paraId="6DD97221" w14:textId="77777777" w:rsidR="00A0757E" w:rsidRDefault="00A0757E" w:rsidP="00BC29AA">
      <w:pPr>
        <w:pStyle w:val="ListParagraph"/>
        <w:numPr>
          <w:ilvl w:val="1"/>
          <w:numId w:val="30"/>
        </w:numPr>
        <w:spacing w:before="120" w:after="120"/>
        <w:rPr>
          <w:rFonts w:ascii="Arial" w:hAnsi="Arial" w:cs="Arial"/>
        </w:rPr>
      </w:pPr>
      <w:r>
        <w:rPr>
          <w:rFonts w:ascii="Arial" w:hAnsi="Arial" w:cs="Arial"/>
        </w:rPr>
        <w:t>Existing land use (base case)</w:t>
      </w:r>
    </w:p>
    <w:p w14:paraId="49FC4C28" w14:textId="77777777" w:rsidR="00A0757E" w:rsidRPr="00CB1506" w:rsidRDefault="00A0757E" w:rsidP="00BC29AA">
      <w:pPr>
        <w:pStyle w:val="ListParagraph"/>
        <w:numPr>
          <w:ilvl w:val="1"/>
          <w:numId w:val="30"/>
        </w:numPr>
        <w:spacing w:before="120" w:after="120"/>
        <w:rPr>
          <w:rFonts w:ascii="Arial" w:hAnsi="Arial" w:cs="Arial"/>
        </w:rPr>
      </w:pPr>
      <w:r>
        <w:rPr>
          <w:rFonts w:ascii="Arial" w:hAnsi="Arial" w:cs="Arial"/>
        </w:rPr>
        <w:t>Ultimate development (representing a fully developed catchment based on the most recent planning scheme zoning)</w:t>
      </w:r>
    </w:p>
    <w:p w14:paraId="6F027139" w14:textId="77777777" w:rsidR="00A0757E" w:rsidRPr="001543EA" w:rsidRDefault="00A0757E" w:rsidP="00BC29AA">
      <w:pPr>
        <w:pStyle w:val="ListParagraph"/>
        <w:numPr>
          <w:ilvl w:val="0"/>
          <w:numId w:val="30"/>
        </w:numPr>
        <w:spacing w:before="120" w:after="120"/>
        <w:rPr>
          <w:rFonts w:ascii="Arial" w:hAnsi="Arial" w:cs="Arial"/>
        </w:rPr>
      </w:pPr>
      <w:r w:rsidRPr="001543EA">
        <w:rPr>
          <w:rFonts w:ascii="Arial" w:hAnsi="Arial" w:cs="Arial"/>
        </w:rPr>
        <w:t xml:space="preserve">Model validation should consider the following options: </w:t>
      </w:r>
    </w:p>
    <w:p w14:paraId="4BBE779D" w14:textId="77777777" w:rsidR="00A0757E" w:rsidRPr="001543EA" w:rsidRDefault="00A0757E" w:rsidP="00BC29AA">
      <w:pPr>
        <w:pStyle w:val="ListParagraph"/>
        <w:numPr>
          <w:ilvl w:val="1"/>
          <w:numId w:val="30"/>
        </w:numPr>
        <w:spacing w:before="120" w:after="120"/>
        <w:rPr>
          <w:rFonts w:ascii="Arial" w:hAnsi="Arial" w:cs="Arial"/>
        </w:rPr>
      </w:pPr>
      <w:r w:rsidRPr="001543EA">
        <w:rPr>
          <w:rFonts w:ascii="Arial" w:hAnsi="Arial" w:cs="Arial"/>
        </w:rPr>
        <w:t>Existing hydrologic model / information</w:t>
      </w:r>
    </w:p>
    <w:p w14:paraId="64FFAF0E" w14:textId="77777777" w:rsidR="00A0757E" w:rsidRPr="001543EA" w:rsidRDefault="00A0757E" w:rsidP="00BC29AA">
      <w:pPr>
        <w:pStyle w:val="ListParagraph"/>
        <w:numPr>
          <w:ilvl w:val="1"/>
          <w:numId w:val="30"/>
        </w:numPr>
        <w:spacing w:before="120" w:after="120"/>
        <w:rPr>
          <w:rFonts w:ascii="Arial" w:hAnsi="Arial" w:cs="Arial"/>
        </w:rPr>
      </w:pPr>
      <w:r w:rsidRPr="001543EA">
        <w:rPr>
          <w:rFonts w:ascii="Arial" w:hAnsi="Arial" w:cs="Arial"/>
        </w:rPr>
        <w:t>Regional methods</w:t>
      </w:r>
    </w:p>
    <w:p w14:paraId="3FEB90F1" w14:textId="77777777" w:rsidR="00A0757E" w:rsidRPr="001543EA" w:rsidRDefault="00A0757E" w:rsidP="00BC29AA">
      <w:pPr>
        <w:pStyle w:val="ListParagraph"/>
        <w:numPr>
          <w:ilvl w:val="1"/>
          <w:numId w:val="30"/>
        </w:numPr>
        <w:spacing w:before="120" w:after="120"/>
        <w:rPr>
          <w:rFonts w:ascii="Arial" w:hAnsi="Arial" w:cs="Arial"/>
        </w:rPr>
      </w:pPr>
      <w:r w:rsidRPr="001543EA">
        <w:rPr>
          <w:rFonts w:ascii="Arial" w:hAnsi="Arial" w:cs="Arial"/>
        </w:rPr>
        <w:t>Flood frequency analysis</w:t>
      </w:r>
    </w:p>
    <w:p w14:paraId="4B2433C2" w14:textId="77777777" w:rsidR="00A0757E" w:rsidRDefault="00A0757E" w:rsidP="00BC29AA">
      <w:pPr>
        <w:pStyle w:val="ListParagraph"/>
        <w:numPr>
          <w:ilvl w:val="1"/>
          <w:numId w:val="30"/>
        </w:numPr>
        <w:spacing w:before="120" w:after="120"/>
        <w:rPr>
          <w:rFonts w:ascii="Arial" w:hAnsi="Arial" w:cs="Arial"/>
        </w:rPr>
      </w:pPr>
      <w:r w:rsidRPr="001543EA">
        <w:rPr>
          <w:rFonts w:ascii="Arial" w:hAnsi="Arial" w:cs="Arial"/>
        </w:rPr>
        <w:t>Model calibration</w:t>
      </w:r>
    </w:p>
    <w:p w14:paraId="52E5CF52" w14:textId="46E27AE2" w:rsidR="00A0757E" w:rsidRPr="00A0757E" w:rsidRDefault="00A0757E" w:rsidP="00A0757E">
      <w:pPr>
        <w:pStyle w:val="BodyText"/>
      </w:pPr>
      <w:r>
        <w:rPr>
          <w:rFonts w:cs="Arial"/>
        </w:rPr>
        <w:t>Reporting should clearly articulate methodology, calibration and validation results, selected parameters and justification and all model assumptions and limitations. The successful tenderer must provide all required files to ensure Council or future consultants can view, modify and run the hydrologic model. Where internal scripts or tools have been prepared and are required to modify and run the model, these will be provided along with instructions of use.</w:t>
      </w:r>
    </w:p>
    <w:p w14:paraId="2D3B5B6F" w14:textId="3198952E" w:rsidR="00A0757E" w:rsidRDefault="00A0757E" w:rsidP="00BC29AA">
      <w:pPr>
        <w:pStyle w:val="Heading3"/>
        <w:keepNext w:val="0"/>
      </w:pPr>
      <w:bookmarkStart w:id="46" w:name="_Toc127891648"/>
      <w:r>
        <w:t>Hydraulic modelling</w:t>
      </w:r>
      <w:bookmarkEnd w:id="46"/>
    </w:p>
    <w:p w14:paraId="21CF17B0" w14:textId="77777777" w:rsidR="00A0757E" w:rsidRPr="006B1B12" w:rsidRDefault="00A0757E" w:rsidP="00A0757E">
      <w:pPr>
        <w:spacing w:before="120" w:after="120"/>
        <w:rPr>
          <w:rFonts w:cs="Arial"/>
          <w:i/>
          <w:iCs/>
        </w:rPr>
      </w:pPr>
      <w:r>
        <w:rPr>
          <w:rFonts w:cs="Arial"/>
          <w:i/>
          <w:iCs/>
        </w:rPr>
        <w:t xml:space="preserve">Note, this section requires some Council input. Update and tailor to the study requirements and Council’s needs. For example, provide details of intended future use of the study outputs or details of the downstream water body. </w:t>
      </w:r>
    </w:p>
    <w:p w14:paraId="20CC86FE" w14:textId="77777777" w:rsidR="00A0757E" w:rsidRDefault="00A0757E" w:rsidP="00A0757E">
      <w:pPr>
        <w:spacing w:before="120" w:after="120"/>
        <w:rPr>
          <w:rFonts w:cs="Arial"/>
        </w:rPr>
      </w:pPr>
      <w:r w:rsidRPr="001B1223">
        <w:rPr>
          <w:rFonts w:cs="Arial"/>
        </w:rPr>
        <w:t>Development of the hydraulic model must be in</w:t>
      </w:r>
      <w:r>
        <w:rPr>
          <w:rFonts w:cs="Arial"/>
        </w:rPr>
        <w:t xml:space="preserve"> accordance with the recommendations of ARR19. Tenders should ensure the proposed methodology must consider the following items: </w:t>
      </w:r>
    </w:p>
    <w:p w14:paraId="61637FC2" w14:textId="77777777" w:rsidR="00A0757E" w:rsidRPr="000D6566" w:rsidRDefault="00A0757E" w:rsidP="00BC29AA">
      <w:pPr>
        <w:pStyle w:val="ListParagraph"/>
        <w:numPr>
          <w:ilvl w:val="0"/>
          <w:numId w:val="32"/>
        </w:numPr>
        <w:spacing w:before="120" w:after="120"/>
        <w:rPr>
          <w:rFonts w:ascii="Arial" w:hAnsi="Arial" w:cs="Arial"/>
        </w:rPr>
      </w:pPr>
      <w:r w:rsidRPr="000D6566">
        <w:rPr>
          <w:rFonts w:ascii="Arial" w:hAnsi="Arial" w:cs="Arial"/>
        </w:rPr>
        <w:lastRenderedPageBreak/>
        <w:t>Necessary balance between model simulation time and required detail for the study</w:t>
      </w:r>
    </w:p>
    <w:p w14:paraId="41292C3D" w14:textId="77777777" w:rsidR="00A0757E" w:rsidRPr="000D6566" w:rsidRDefault="00A0757E" w:rsidP="00BC29AA">
      <w:pPr>
        <w:pStyle w:val="ListParagraph"/>
        <w:numPr>
          <w:ilvl w:val="0"/>
          <w:numId w:val="32"/>
        </w:numPr>
        <w:spacing w:before="120" w:after="120"/>
        <w:rPr>
          <w:rFonts w:ascii="Arial" w:hAnsi="Arial" w:cs="Arial"/>
        </w:rPr>
      </w:pPr>
      <w:r w:rsidRPr="000D6566">
        <w:rPr>
          <w:rFonts w:ascii="Arial" w:hAnsi="Arial" w:cs="Arial"/>
        </w:rPr>
        <w:t>Future use of the model (i.e., for use in a future floodplain risk management study, development assessments, infrastructure upgrades etc.)</w:t>
      </w:r>
    </w:p>
    <w:p w14:paraId="6392F62D" w14:textId="77777777" w:rsidR="00A0757E" w:rsidRDefault="00A0757E" w:rsidP="00BC29AA">
      <w:pPr>
        <w:pStyle w:val="ListParagraph"/>
        <w:numPr>
          <w:ilvl w:val="0"/>
          <w:numId w:val="32"/>
        </w:numPr>
        <w:spacing w:before="120" w:after="120"/>
        <w:rPr>
          <w:rFonts w:ascii="Arial" w:hAnsi="Arial" w:cs="Arial"/>
        </w:rPr>
      </w:pPr>
      <w:r w:rsidRPr="000D6566">
        <w:rPr>
          <w:rFonts w:ascii="Arial" w:hAnsi="Arial" w:cs="Arial"/>
        </w:rPr>
        <w:t>Use of latest software features where appropriate, such as sub-grid-sampling, quadtree as examples</w:t>
      </w:r>
    </w:p>
    <w:p w14:paraId="17FB0A45" w14:textId="77777777" w:rsidR="00A0757E" w:rsidRDefault="00A0757E" w:rsidP="00BC29AA">
      <w:pPr>
        <w:pStyle w:val="ListParagraph"/>
        <w:numPr>
          <w:ilvl w:val="0"/>
          <w:numId w:val="32"/>
        </w:numPr>
        <w:spacing w:before="120" w:after="120"/>
        <w:rPr>
          <w:rFonts w:ascii="Arial" w:hAnsi="Arial" w:cs="Arial"/>
        </w:rPr>
      </w:pPr>
      <w:r w:rsidRPr="000D6566">
        <w:rPr>
          <w:rFonts w:ascii="Arial" w:hAnsi="Arial" w:cs="Arial"/>
        </w:rPr>
        <w:t>Ensure adequate detail is provided around areas of interest</w:t>
      </w:r>
    </w:p>
    <w:p w14:paraId="14C5BE74" w14:textId="77777777" w:rsidR="00A0757E" w:rsidRDefault="00A0757E" w:rsidP="00BC29AA">
      <w:pPr>
        <w:pStyle w:val="ListParagraph"/>
        <w:numPr>
          <w:ilvl w:val="0"/>
          <w:numId w:val="32"/>
        </w:numPr>
        <w:spacing w:before="120" w:after="120"/>
        <w:rPr>
          <w:rFonts w:ascii="Arial" w:hAnsi="Arial" w:cs="Arial"/>
        </w:rPr>
      </w:pPr>
      <w:r>
        <w:rPr>
          <w:rFonts w:ascii="Arial" w:hAnsi="Arial" w:cs="Arial"/>
        </w:rPr>
        <w:t xml:space="preserve">Representation of land use using Manning’s ‘n’ should consider the future use of the model. This may require the assessment of two land use scenarios: </w:t>
      </w:r>
    </w:p>
    <w:p w14:paraId="01282343" w14:textId="77777777" w:rsidR="00A0757E" w:rsidRDefault="00A0757E" w:rsidP="00BC29AA">
      <w:pPr>
        <w:pStyle w:val="ListParagraph"/>
        <w:numPr>
          <w:ilvl w:val="1"/>
          <w:numId w:val="32"/>
        </w:numPr>
        <w:spacing w:before="120" w:after="120"/>
        <w:rPr>
          <w:rFonts w:ascii="Arial" w:hAnsi="Arial" w:cs="Arial"/>
        </w:rPr>
      </w:pPr>
      <w:r>
        <w:rPr>
          <w:rFonts w:ascii="Arial" w:hAnsi="Arial" w:cs="Arial"/>
        </w:rPr>
        <w:t>Existing land use (base case)</w:t>
      </w:r>
    </w:p>
    <w:p w14:paraId="7BDD80E0" w14:textId="77777777" w:rsidR="00A0757E" w:rsidRPr="00CB1506" w:rsidRDefault="00A0757E" w:rsidP="00BC29AA">
      <w:pPr>
        <w:pStyle w:val="ListParagraph"/>
        <w:numPr>
          <w:ilvl w:val="1"/>
          <w:numId w:val="32"/>
        </w:numPr>
        <w:spacing w:before="120" w:after="120"/>
        <w:rPr>
          <w:rFonts w:ascii="Arial" w:hAnsi="Arial" w:cs="Arial"/>
        </w:rPr>
      </w:pPr>
      <w:r>
        <w:rPr>
          <w:rFonts w:ascii="Arial" w:hAnsi="Arial" w:cs="Arial"/>
        </w:rPr>
        <w:t>Ultimate development (representing a fully developed catchment based on the most recent planning scheme zoning)</w:t>
      </w:r>
    </w:p>
    <w:p w14:paraId="7BA612C6" w14:textId="77777777" w:rsidR="00A0757E" w:rsidRDefault="00A0757E" w:rsidP="00BC29AA">
      <w:pPr>
        <w:pStyle w:val="ListParagraph"/>
        <w:numPr>
          <w:ilvl w:val="0"/>
          <w:numId w:val="32"/>
        </w:numPr>
        <w:spacing w:before="120" w:after="120"/>
        <w:rPr>
          <w:rFonts w:ascii="Arial" w:hAnsi="Arial" w:cs="Arial"/>
        </w:rPr>
      </w:pPr>
      <w:r>
        <w:rPr>
          <w:rFonts w:ascii="Arial" w:hAnsi="Arial" w:cs="Arial"/>
        </w:rPr>
        <w:t>Other hydraulic modelling parameters including key hydraulic features, 1D structures and stormwater elements, and boundary conditions</w:t>
      </w:r>
    </w:p>
    <w:p w14:paraId="2D2B35FC" w14:textId="77777777" w:rsidR="00A0757E" w:rsidRDefault="00A0757E" w:rsidP="00BC29AA">
      <w:pPr>
        <w:pStyle w:val="ListParagraph"/>
        <w:numPr>
          <w:ilvl w:val="0"/>
          <w:numId w:val="32"/>
        </w:numPr>
        <w:spacing w:before="120" w:after="120"/>
        <w:rPr>
          <w:rFonts w:ascii="Arial" w:hAnsi="Arial" w:cs="Arial"/>
        </w:rPr>
      </w:pPr>
      <w:r>
        <w:rPr>
          <w:rFonts w:ascii="Arial" w:hAnsi="Arial" w:cs="Arial"/>
        </w:rPr>
        <w:t xml:space="preserve">Where the study area discharges to a larger downstream river system, coincident flooding with this system should be incorporated into modelling methodology. </w:t>
      </w:r>
    </w:p>
    <w:p w14:paraId="459FCCD1" w14:textId="125EE2A4" w:rsidR="00A0757E" w:rsidRDefault="00A0757E" w:rsidP="00A0757E">
      <w:pPr>
        <w:pStyle w:val="BodyText"/>
        <w:rPr>
          <w:rFonts w:cs="Arial"/>
        </w:rPr>
      </w:pPr>
      <w:r w:rsidRPr="00B0127E">
        <w:rPr>
          <w:rFonts w:cs="Arial"/>
        </w:rPr>
        <w:t>As part of the response, the tenderer must provide evidence that the hydraulic modelling software selected can meet the requirements of the brief. Where the selected software has ongoing costs associated with the visualisation or analysis of results this cost should be clearly defined so that Council has a clear understanding of ongoing costs</w:t>
      </w:r>
      <w:r>
        <w:rPr>
          <w:rFonts w:cs="Arial"/>
        </w:rPr>
        <w:t xml:space="preserve">. </w:t>
      </w:r>
      <w:r w:rsidRPr="00A21CB6">
        <w:rPr>
          <w:rFonts w:cs="Arial"/>
        </w:rPr>
        <w:t>The successful tenderer must provide all required files</w:t>
      </w:r>
      <w:r>
        <w:rPr>
          <w:rFonts w:cs="Arial"/>
        </w:rPr>
        <w:t xml:space="preserve"> including the model log</w:t>
      </w:r>
      <w:r w:rsidRPr="00A21CB6">
        <w:rPr>
          <w:rFonts w:cs="Arial"/>
        </w:rPr>
        <w:t xml:space="preserve"> to ensure Council or future consultants can view</w:t>
      </w:r>
      <w:r>
        <w:rPr>
          <w:rFonts w:cs="Arial"/>
        </w:rPr>
        <w:t>, modify</w:t>
      </w:r>
      <w:r w:rsidRPr="00A21CB6">
        <w:rPr>
          <w:rFonts w:cs="Arial"/>
        </w:rPr>
        <w:t xml:space="preserve"> and run the </w:t>
      </w:r>
      <w:r>
        <w:rPr>
          <w:rFonts w:cs="Arial"/>
        </w:rPr>
        <w:t>hydraulic</w:t>
      </w:r>
      <w:r w:rsidRPr="00A21CB6">
        <w:rPr>
          <w:rFonts w:cs="Arial"/>
        </w:rPr>
        <w:t xml:space="preserve"> model. Where internal scripts or tools have been prepared and are required to modify and run the model, these will be provided along with instructions of use</w:t>
      </w:r>
      <w:r>
        <w:rPr>
          <w:rFonts w:cs="Arial"/>
        </w:rPr>
        <w:t>.</w:t>
      </w:r>
    </w:p>
    <w:p w14:paraId="5D29797B" w14:textId="1B4BFA96" w:rsidR="005F71A1" w:rsidRDefault="005F71A1" w:rsidP="005F71A1">
      <w:pPr>
        <w:pStyle w:val="Heading4"/>
      </w:pPr>
      <w:r>
        <w:t>Required Outputs</w:t>
      </w:r>
    </w:p>
    <w:p w14:paraId="4CD91699" w14:textId="7554D034" w:rsidR="005F71A1" w:rsidRDefault="005F71A1" w:rsidP="005F71A1">
      <w:pPr>
        <w:pStyle w:val="BodyText"/>
        <w:rPr>
          <w:i/>
          <w:iCs/>
        </w:rPr>
      </w:pPr>
      <w:r>
        <w:rPr>
          <w:i/>
          <w:iCs/>
        </w:rPr>
        <w:t xml:space="preserve">Council to consider and add any additional outputs required from the hydraulic model. </w:t>
      </w:r>
    </w:p>
    <w:p w14:paraId="51C4576C" w14:textId="0C1D28BF" w:rsidR="005F71A1" w:rsidRPr="005F71A1" w:rsidRDefault="0054332D" w:rsidP="005F71A1">
      <w:pPr>
        <w:pStyle w:val="BodyText"/>
      </w:pPr>
      <w:r>
        <w:rPr>
          <w:rFonts w:cs="Arial"/>
        </w:rPr>
        <w:t>The successful t</w:t>
      </w:r>
      <w:r w:rsidR="005F71A1">
        <w:rPr>
          <w:rFonts w:cs="Arial"/>
        </w:rPr>
        <w:t>ender</w:t>
      </w:r>
      <w:r>
        <w:rPr>
          <w:rFonts w:cs="Arial"/>
        </w:rPr>
        <w:t>er</w:t>
      </w:r>
      <w:r w:rsidR="005F71A1">
        <w:rPr>
          <w:rFonts w:cs="Arial"/>
        </w:rPr>
        <w:t xml:space="preserve"> should ensure the following items</w:t>
      </w:r>
      <w:r>
        <w:rPr>
          <w:rFonts w:cs="Arial"/>
        </w:rPr>
        <w:t xml:space="preserve"> are included in deliver</w:t>
      </w:r>
      <w:r w:rsidR="005F71A1">
        <w:rPr>
          <w:rFonts w:cs="Arial"/>
        </w:rPr>
        <w:t>:</w:t>
      </w:r>
    </w:p>
    <w:p w14:paraId="50C36DF8" w14:textId="4F9D0D63" w:rsidR="0054332D" w:rsidRDefault="0054332D" w:rsidP="0054332D">
      <w:pPr>
        <w:pStyle w:val="ListParagraph"/>
        <w:keepNext/>
        <w:numPr>
          <w:ilvl w:val="0"/>
          <w:numId w:val="37"/>
        </w:numPr>
        <w:tabs>
          <w:tab w:val="left" w:pos="8082"/>
        </w:tabs>
        <w:spacing w:before="120" w:after="120"/>
        <w:rPr>
          <w:rFonts w:ascii="Arial" w:hAnsi="Arial" w:cs="Arial"/>
        </w:rPr>
      </w:pPr>
      <w:r w:rsidRPr="0054332D">
        <w:rPr>
          <w:rFonts w:ascii="Arial" w:hAnsi="Arial" w:cs="Arial"/>
        </w:rPr>
        <w:t>Water surface level</w:t>
      </w:r>
      <w:r>
        <w:rPr>
          <w:rFonts w:ascii="Arial" w:hAnsi="Arial" w:cs="Arial"/>
        </w:rPr>
        <w:t xml:space="preserve"> (m AHD)</w:t>
      </w:r>
      <w:r w:rsidRPr="0054332D">
        <w:rPr>
          <w:rFonts w:ascii="Arial" w:hAnsi="Arial" w:cs="Arial"/>
        </w:rPr>
        <w:t xml:space="preserve"> </w:t>
      </w:r>
    </w:p>
    <w:p w14:paraId="464D783F" w14:textId="47747699" w:rsidR="0054332D" w:rsidRDefault="0054332D" w:rsidP="0054332D">
      <w:pPr>
        <w:pStyle w:val="ListParagraph"/>
        <w:keepNext/>
        <w:numPr>
          <w:ilvl w:val="0"/>
          <w:numId w:val="37"/>
        </w:numPr>
        <w:tabs>
          <w:tab w:val="left" w:pos="8082"/>
        </w:tabs>
        <w:spacing w:before="120" w:after="120"/>
        <w:rPr>
          <w:rFonts w:ascii="Arial" w:hAnsi="Arial" w:cs="Arial"/>
        </w:rPr>
      </w:pPr>
      <w:r>
        <w:rPr>
          <w:rFonts w:ascii="Arial" w:hAnsi="Arial" w:cs="Arial"/>
        </w:rPr>
        <w:t xml:space="preserve">Flood </w:t>
      </w:r>
      <w:r w:rsidRPr="0054332D">
        <w:rPr>
          <w:rFonts w:ascii="Arial" w:hAnsi="Arial" w:cs="Arial"/>
        </w:rPr>
        <w:t>depth</w:t>
      </w:r>
    </w:p>
    <w:p w14:paraId="01040858" w14:textId="5FF062F4" w:rsidR="0054332D" w:rsidRDefault="0054332D" w:rsidP="0054332D">
      <w:pPr>
        <w:pStyle w:val="ListParagraph"/>
        <w:keepNext/>
        <w:numPr>
          <w:ilvl w:val="0"/>
          <w:numId w:val="37"/>
        </w:numPr>
        <w:tabs>
          <w:tab w:val="left" w:pos="8082"/>
        </w:tabs>
        <w:spacing w:before="120" w:after="120"/>
        <w:rPr>
          <w:rFonts w:ascii="Arial" w:hAnsi="Arial" w:cs="Arial"/>
        </w:rPr>
      </w:pPr>
      <w:r>
        <w:rPr>
          <w:rFonts w:ascii="Arial" w:hAnsi="Arial" w:cs="Arial"/>
        </w:rPr>
        <w:t xml:space="preserve">Flood </w:t>
      </w:r>
      <w:r w:rsidRPr="0054332D">
        <w:rPr>
          <w:rFonts w:ascii="Arial" w:hAnsi="Arial" w:cs="Arial"/>
        </w:rPr>
        <w:t xml:space="preserve">velocity </w:t>
      </w:r>
    </w:p>
    <w:p w14:paraId="69EF805B" w14:textId="43061645" w:rsidR="0054332D" w:rsidRDefault="0054332D" w:rsidP="0054332D">
      <w:pPr>
        <w:pStyle w:val="ListParagraph"/>
        <w:keepNext/>
        <w:numPr>
          <w:ilvl w:val="0"/>
          <w:numId w:val="37"/>
        </w:numPr>
        <w:tabs>
          <w:tab w:val="left" w:pos="8082"/>
        </w:tabs>
        <w:spacing w:before="120" w:after="120"/>
        <w:rPr>
          <w:rFonts w:ascii="Arial" w:hAnsi="Arial" w:cs="Arial"/>
        </w:rPr>
      </w:pPr>
      <w:r>
        <w:rPr>
          <w:rFonts w:ascii="Arial" w:hAnsi="Arial" w:cs="Arial"/>
        </w:rPr>
        <w:t>Velocity x Depth Product (</w:t>
      </w:r>
      <w:r w:rsidRPr="0054332D">
        <w:rPr>
          <w:rFonts w:ascii="Arial" w:hAnsi="Arial" w:cs="Arial"/>
        </w:rPr>
        <w:t>Z0</w:t>
      </w:r>
      <w:r>
        <w:rPr>
          <w:rFonts w:ascii="Arial" w:hAnsi="Arial" w:cs="Arial"/>
        </w:rPr>
        <w:t>)</w:t>
      </w:r>
      <w:r w:rsidRPr="0054332D">
        <w:rPr>
          <w:rFonts w:ascii="Arial" w:hAnsi="Arial" w:cs="Arial"/>
        </w:rPr>
        <w:t xml:space="preserve"> </w:t>
      </w:r>
    </w:p>
    <w:p w14:paraId="578FF47F" w14:textId="3D9E94B1" w:rsidR="0054332D" w:rsidRDefault="0054332D" w:rsidP="0054332D">
      <w:pPr>
        <w:pStyle w:val="ListParagraph"/>
        <w:keepNext/>
        <w:numPr>
          <w:ilvl w:val="0"/>
          <w:numId w:val="37"/>
        </w:numPr>
        <w:tabs>
          <w:tab w:val="left" w:pos="8082"/>
        </w:tabs>
        <w:spacing w:before="120" w:after="120"/>
        <w:rPr>
          <w:rFonts w:ascii="Arial" w:hAnsi="Arial" w:cs="Arial"/>
        </w:rPr>
      </w:pPr>
      <w:r w:rsidRPr="004C2C77">
        <w:rPr>
          <w:rFonts w:ascii="Arial" w:hAnsi="Arial" w:cs="Arial"/>
        </w:rPr>
        <w:t xml:space="preserve">A </w:t>
      </w:r>
      <w:r w:rsidR="005F71A1" w:rsidRPr="004C2C77">
        <w:rPr>
          <w:rFonts w:ascii="Arial" w:hAnsi="Arial" w:cs="Arial"/>
        </w:rPr>
        <w:t>fit-for-purpose approach to flood hazard definition in line with ADR Guideline 7-3, Flood Hazard (2017)</w:t>
      </w:r>
      <w:r>
        <w:rPr>
          <w:rFonts w:ascii="Arial" w:hAnsi="Arial" w:cs="Arial"/>
        </w:rPr>
        <w:t xml:space="preserve"> (</w:t>
      </w:r>
      <w:r w:rsidRPr="0054332D">
        <w:rPr>
          <w:rFonts w:ascii="Arial" w:hAnsi="Arial" w:cs="Arial"/>
        </w:rPr>
        <w:t>ZAEM1</w:t>
      </w:r>
      <w:r>
        <w:rPr>
          <w:rFonts w:ascii="Arial" w:hAnsi="Arial" w:cs="Arial"/>
        </w:rPr>
        <w:t>)</w:t>
      </w:r>
    </w:p>
    <w:p w14:paraId="07BB2079" w14:textId="33D47193" w:rsidR="0054332D" w:rsidRPr="004C2C77" w:rsidRDefault="0054332D" w:rsidP="0054332D">
      <w:pPr>
        <w:pStyle w:val="ListParagraph"/>
        <w:keepNext/>
        <w:numPr>
          <w:ilvl w:val="0"/>
          <w:numId w:val="37"/>
        </w:numPr>
        <w:tabs>
          <w:tab w:val="left" w:pos="8082"/>
        </w:tabs>
        <w:spacing w:before="120" w:after="120"/>
        <w:rPr>
          <w:rFonts w:ascii="Arial" w:hAnsi="Arial" w:cs="Arial"/>
        </w:rPr>
      </w:pPr>
      <w:r>
        <w:rPr>
          <w:rFonts w:ascii="Arial" w:hAnsi="Arial" w:cs="Arial"/>
        </w:rPr>
        <w:t xml:space="preserve">Timeseries Outputs (XMDF) </w:t>
      </w:r>
      <w:r>
        <w:rPr>
          <w:rFonts w:ascii="Arial" w:hAnsi="Arial" w:cs="Arial"/>
          <w:i/>
          <w:iCs/>
        </w:rPr>
        <w:t>[Council will have to specify which design events and scenarios this is required].</w:t>
      </w:r>
    </w:p>
    <w:p w14:paraId="78A145B1" w14:textId="4505E133" w:rsidR="00A0757E" w:rsidRDefault="00A0757E" w:rsidP="00BC29AA">
      <w:pPr>
        <w:pStyle w:val="Heading3"/>
        <w:keepNext w:val="0"/>
      </w:pPr>
      <w:bookmarkStart w:id="47" w:name="_Toc127891649"/>
      <w:r>
        <w:t>Calibration Events</w:t>
      </w:r>
      <w:bookmarkEnd w:id="47"/>
    </w:p>
    <w:p w14:paraId="519E532E" w14:textId="77777777" w:rsidR="00A0757E" w:rsidRPr="00C730F8" w:rsidRDefault="00A0757E" w:rsidP="00A0757E">
      <w:pPr>
        <w:pStyle w:val="BodyText"/>
        <w:rPr>
          <w:i/>
          <w:iCs/>
        </w:rPr>
      </w:pPr>
      <w:r w:rsidRPr="00C730F8">
        <w:rPr>
          <w:i/>
          <w:iCs/>
        </w:rPr>
        <w:t xml:space="preserve">Where Council know which historical events they wish to be included in the model calibration, include a list of calibration and verification historical events. </w:t>
      </w:r>
      <w:r>
        <w:rPr>
          <w:i/>
          <w:iCs/>
        </w:rPr>
        <w:t xml:space="preserve">If this section is not relevant to the study, delete. </w:t>
      </w:r>
    </w:p>
    <w:p w14:paraId="41E9FCA1" w14:textId="77777777" w:rsidR="00A0757E" w:rsidRDefault="00A0757E" w:rsidP="00A0757E">
      <w:pPr>
        <w:pStyle w:val="BodyText"/>
      </w:pPr>
      <w:r>
        <w:t xml:space="preserve">Tenders should include a discussion on proposed calibration methodology including: </w:t>
      </w:r>
    </w:p>
    <w:p w14:paraId="488D7C10" w14:textId="77777777" w:rsidR="00A0757E" w:rsidRDefault="00A0757E" w:rsidP="00BC29AA">
      <w:pPr>
        <w:pStyle w:val="BodyText"/>
        <w:numPr>
          <w:ilvl w:val="0"/>
          <w:numId w:val="33"/>
        </w:numPr>
      </w:pPr>
      <w:r>
        <w:t>Selection of calibration and verification events to at least three historical events of varying magnitude where available</w:t>
      </w:r>
    </w:p>
    <w:p w14:paraId="76DD47E7" w14:textId="77777777" w:rsidR="00A0757E" w:rsidRDefault="00A0757E" w:rsidP="00BC29AA">
      <w:pPr>
        <w:pStyle w:val="BodyText"/>
        <w:numPr>
          <w:ilvl w:val="0"/>
          <w:numId w:val="33"/>
        </w:numPr>
      </w:pPr>
      <w:r>
        <w:t>Development or the use of existing rating curves</w:t>
      </w:r>
    </w:p>
    <w:p w14:paraId="221C5DCF" w14:textId="77777777" w:rsidR="00A0757E" w:rsidRDefault="00A0757E" w:rsidP="00BC29AA">
      <w:pPr>
        <w:pStyle w:val="BodyText"/>
        <w:numPr>
          <w:ilvl w:val="0"/>
          <w:numId w:val="33"/>
        </w:numPr>
      </w:pPr>
      <w:r>
        <w:lastRenderedPageBreak/>
        <w:t>A flood frequency analysis to inform design event flows</w:t>
      </w:r>
    </w:p>
    <w:p w14:paraId="0D9D3C1E" w14:textId="35478F76" w:rsidR="00A0757E" w:rsidRPr="00A0757E" w:rsidRDefault="00A0757E" w:rsidP="00A0757E">
      <w:pPr>
        <w:pStyle w:val="BodyText"/>
      </w:pPr>
      <w:r>
        <w:t>Calibration to flood / debris marks where available. Flood / debris marks have an element of uncertainty, and this should be considered when assessing calibration results.</w:t>
      </w:r>
    </w:p>
    <w:p w14:paraId="6B995B17" w14:textId="4F027712" w:rsidR="00A0757E" w:rsidRDefault="00A0757E" w:rsidP="00BC29AA">
      <w:pPr>
        <w:pStyle w:val="Heading2"/>
      </w:pPr>
      <w:bookmarkStart w:id="48" w:name="_Toc127891650"/>
      <w:r>
        <w:t>Community Consultation</w:t>
      </w:r>
      <w:bookmarkEnd w:id="48"/>
    </w:p>
    <w:p w14:paraId="30378FB2" w14:textId="77777777" w:rsidR="00A0757E" w:rsidRDefault="00A0757E" w:rsidP="00A0757E">
      <w:pPr>
        <w:spacing w:before="120" w:after="120"/>
        <w:rPr>
          <w:rFonts w:cs="Arial"/>
          <w:i/>
          <w:iCs/>
        </w:rPr>
      </w:pPr>
      <w:r w:rsidRPr="00C730F8">
        <w:rPr>
          <w:rFonts w:cs="Arial"/>
          <w:i/>
          <w:iCs/>
        </w:rPr>
        <w:t>Community consultation has a multitude of benefits to the flood study process and should be incorporated as part of every Flood Study. The extent of community consultation will be different for each study.</w:t>
      </w:r>
      <w:r>
        <w:rPr>
          <w:rFonts w:cs="Arial"/>
          <w:i/>
          <w:iCs/>
        </w:rPr>
        <w:t xml:space="preserve"> </w:t>
      </w:r>
    </w:p>
    <w:p w14:paraId="5E905D07" w14:textId="77777777" w:rsidR="00A0757E" w:rsidRPr="00BD752B" w:rsidRDefault="00A0757E" w:rsidP="00A0757E">
      <w:pPr>
        <w:spacing w:before="120" w:after="120"/>
        <w:rPr>
          <w:rFonts w:cs="Arial"/>
        </w:rPr>
      </w:pPr>
      <w:r>
        <w:rPr>
          <w:rFonts w:cs="Arial"/>
        </w:rPr>
        <w:t xml:space="preserve">A community consultation process will be completed as part of </w:t>
      </w:r>
      <w:r w:rsidRPr="00BD752B">
        <w:rPr>
          <w:rFonts w:cs="Arial"/>
        </w:rPr>
        <w:t>the Flood Study</w:t>
      </w:r>
      <w:r>
        <w:rPr>
          <w:rFonts w:cs="Arial"/>
        </w:rPr>
        <w:t xml:space="preserve">. This will include two main components, initial consultation to inform the public and collect information and public exhibition where the Draft Flood Study </w:t>
      </w:r>
      <w:r w:rsidRPr="00BD752B">
        <w:rPr>
          <w:rFonts w:cs="Arial"/>
        </w:rPr>
        <w:t xml:space="preserve">will be made available for comment by the community. </w:t>
      </w:r>
      <w:r w:rsidRPr="00C730F8">
        <w:rPr>
          <w:rFonts w:cs="Arial"/>
          <w:i/>
          <w:iCs/>
        </w:rPr>
        <w:t>This process should be tailored for the study requirements, however, may include the following:</w:t>
      </w:r>
      <w:r w:rsidRPr="00BD752B">
        <w:rPr>
          <w:rFonts w:cs="Arial"/>
        </w:rPr>
        <w:t xml:space="preserve"> </w:t>
      </w:r>
    </w:p>
    <w:p w14:paraId="634DCCAD" w14:textId="77777777" w:rsidR="00A0757E" w:rsidRDefault="00A0757E" w:rsidP="00BC29AA">
      <w:pPr>
        <w:pStyle w:val="BodyText"/>
        <w:numPr>
          <w:ilvl w:val="0"/>
          <w:numId w:val="34"/>
        </w:numPr>
      </w:pPr>
      <w:r w:rsidRPr="00BD752B">
        <w:t>Preparation of</w:t>
      </w:r>
      <w:r>
        <w:t xml:space="preserve"> an</w:t>
      </w:r>
      <w:r w:rsidRPr="00BD752B">
        <w:t xml:space="preserve"> </w:t>
      </w:r>
      <w:r>
        <w:t>information</w:t>
      </w:r>
      <w:r w:rsidRPr="00BD752B">
        <w:t xml:space="preserve"> leaflet providing information around the planned Flood Study and details of how the community can be involved</w:t>
      </w:r>
    </w:p>
    <w:p w14:paraId="3AB201B5" w14:textId="77777777" w:rsidR="00A0757E" w:rsidRPr="00BD752B" w:rsidRDefault="00A0757E" w:rsidP="00BC29AA">
      <w:pPr>
        <w:pStyle w:val="BodyText"/>
        <w:numPr>
          <w:ilvl w:val="0"/>
          <w:numId w:val="34"/>
        </w:numPr>
      </w:pPr>
      <w:r>
        <w:t>Preparation of a questionnaire form seeking information around historic flood behaviour, flood marks, photographs and videos, known key issues and general information about flooding in the study area</w:t>
      </w:r>
    </w:p>
    <w:p w14:paraId="59F85611" w14:textId="77777777" w:rsidR="00A0757E" w:rsidRPr="00BD752B" w:rsidRDefault="00A0757E" w:rsidP="00BC29AA">
      <w:pPr>
        <w:pStyle w:val="BodyText"/>
        <w:numPr>
          <w:ilvl w:val="0"/>
          <w:numId w:val="34"/>
        </w:numPr>
      </w:pPr>
      <w:r>
        <w:t>Where public exhibition is planned, advertisement of where and how the community can review the Draft Flood Study report (i.e., via Council website, mail drop, newspaper, etc.)</w:t>
      </w:r>
    </w:p>
    <w:p w14:paraId="270AB7CC" w14:textId="77777777" w:rsidR="00A0757E" w:rsidRPr="00BD752B" w:rsidRDefault="00A0757E" w:rsidP="00BC29AA">
      <w:pPr>
        <w:pStyle w:val="BodyText"/>
        <w:numPr>
          <w:ilvl w:val="0"/>
          <w:numId w:val="34"/>
        </w:numPr>
      </w:pPr>
      <w:r>
        <w:t>T</w:t>
      </w:r>
      <w:r w:rsidRPr="00BD752B">
        <w:t>wo week period where the community are able to review results and the report and provide any questions, comments or additional information</w:t>
      </w:r>
    </w:p>
    <w:p w14:paraId="6139DCFB" w14:textId="77777777" w:rsidR="00A0757E" w:rsidRDefault="00A0757E" w:rsidP="00BC29AA">
      <w:pPr>
        <w:pStyle w:val="BodyText"/>
        <w:numPr>
          <w:ilvl w:val="0"/>
          <w:numId w:val="34"/>
        </w:numPr>
      </w:pPr>
      <w:r>
        <w:t>Organised co</w:t>
      </w:r>
      <w:r w:rsidRPr="00BD752B">
        <w:t xml:space="preserve">mmunity </w:t>
      </w:r>
      <w:r>
        <w:t>consultation sessions where the community can drop-in and ask questions or provide feedback</w:t>
      </w:r>
    </w:p>
    <w:p w14:paraId="03DF7B27" w14:textId="77777777" w:rsidR="00A0757E" w:rsidRDefault="00A0757E" w:rsidP="00BC29AA">
      <w:pPr>
        <w:pStyle w:val="BodyText"/>
        <w:numPr>
          <w:ilvl w:val="0"/>
          <w:numId w:val="34"/>
        </w:numPr>
      </w:pPr>
      <w:r>
        <w:t>Two to four week period where the successful tenderer will address or answer any comments provided by the community.</w:t>
      </w:r>
    </w:p>
    <w:p w14:paraId="2C9EBF96" w14:textId="641AA343" w:rsidR="00A0757E" w:rsidRPr="00A0757E" w:rsidRDefault="00A0757E" w:rsidP="00A0757E">
      <w:pPr>
        <w:pStyle w:val="BodyText"/>
      </w:pPr>
      <w:r>
        <w:t>Following this process, the Flood Study will be considered by Council for approval and finalisation.</w:t>
      </w:r>
    </w:p>
    <w:p w14:paraId="368F8B94" w14:textId="4EE8473A" w:rsidR="00A0757E" w:rsidRDefault="00A0757E" w:rsidP="00BC29AA">
      <w:pPr>
        <w:pStyle w:val="Heading2"/>
      </w:pPr>
      <w:bookmarkStart w:id="49" w:name="_Toc127891651"/>
      <w:r>
        <w:t>Deliverables</w:t>
      </w:r>
      <w:bookmarkEnd w:id="49"/>
    </w:p>
    <w:p w14:paraId="2BB36D4D" w14:textId="14D8EC56" w:rsidR="00A0757E" w:rsidRDefault="00A0757E" w:rsidP="00A0757E">
      <w:pPr>
        <w:rPr>
          <w:rFonts w:cs="Arial"/>
        </w:rPr>
      </w:pPr>
      <w:r>
        <w:rPr>
          <w:rFonts w:cs="Arial"/>
        </w:rPr>
        <w:t xml:space="preserve">Deliverables to be provided are outlined in </w:t>
      </w:r>
      <w:r>
        <w:rPr>
          <w:rFonts w:cs="Arial"/>
        </w:rPr>
        <w:fldChar w:fldCharType="begin"/>
      </w:r>
      <w:r>
        <w:rPr>
          <w:rFonts w:cs="Arial"/>
        </w:rPr>
        <w:instrText xml:space="preserve"> REF _Ref123629418 \h </w:instrText>
      </w:r>
      <w:r>
        <w:rPr>
          <w:rFonts w:cs="Arial"/>
        </w:rPr>
      </w:r>
      <w:r>
        <w:rPr>
          <w:rFonts w:cs="Arial"/>
        </w:rPr>
        <w:fldChar w:fldCharType="separate"/>
      </w:r>
      <w:r w:rsidR="004C2C77">
        <w:t xml:space="preserve">Table </w:t>
      </w:r>
      <w:r w:rsidR="004C2C77">
        <w:rPr>
          <w:noProof/>
        </w:rPr>
        <w:t>3</w:t>
      </w:r>
      <w:r>
        <w:rPr>
          <w:rFonts w:cs="Arial"/>
        </w:rPr>
        <w:fldChar w:fldCharType="end"/>
      </w:r>
      <w:r>
        <w:rPr>
          <w:rFonts w:cs="Arial"/>
        </w:rPr>
        <w:t xml:space="preserve"> below. It is expected deliverables will be provided via a data handover pack, which will include a description of file location, information included and how to interpret if necessary. </w:t>
      </w:r>
    </w:p>
    <w:p w14:paraId="1D74EAFB" w14:textId="0728BEC9" w:rsidR="00A0757E" w:rsidRDefault="00A0757E" w:rsidP="00A0757E">
      <w:pPr>
        <w:pStyle w:val="Caption"/>
        <w:rPr>
          <w:rFonts w:cs="Arial"/>
        </w:rPr>
      </w:pPr>
      <w:bookmarkStart w:id="50" w:name="_Ref123629418"/>
      <w:r>
        <w:t xml:space="preserve">Table </w:t>
      </w:r>
      <w:r w:rsidR="00031724">
        <w:fldChar w:fldCharType="begin"/>
      </w:r>
      <w:r w:rsidR="00031724">
        <w:instrText xml:space="preserve"> SEQ Table \* ARABIC </w:instrText>
      </w:r>
      <w:r w:rsidR="00031724">
        <w:fldChar w:fldCharType="separate"/>
      </w:r>
      <w:r w:rsidR="004C2C77">
        <w:rPr>
          <w:noProof/>
        </w:rPr>
        <w:t>3</w:t>
      </w:r>
      <w:r w:rsidR="00031724">
        <w:rPr>
          <w:noProof/>
        </w:rPr>
        <w:fldChar w:fldCharType="end"/>
      </w:r>
      <w:bookmarkEnd w:id="50"/>
      <w:r>
        <w:t>: Deliverable Requirements</w:t>
      </w:r>
    </w:p>
    <w:tbl>
      <w:tblPr>
        <w:tblStyle w:val="GridTable1Light"/>
        <w:tblW w:w="9351" w:type="dxa"/>
        <w:tblLook w:val="04A0" w:firstRow="1" w:lastRow="0" w:firstColumn="1" w:lastColumn="0" w:noHBand="0" w:noVBand="1"/>
      </w:tblPr>
      <w:tblGrid>
        <w:gridCol w:w="1980"/>
        <w:gridCol w:w="3118"/>
        <w:gridCol w:w="4253"/>
      </w:tblGrid>
      <w:tr w:rsidR="00A0757E" w14:paraId="17062AD8" w14:textId="77777777" w:rsidTr="00E73D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9676804" w14:textId="77777777" w:rsidR="00A0757E" w:rsidRDefault="00A0757E" w:rsidP="00E73D6E">
            <w:pPr>
              <w:rPr>
                <w:rFonts w:cs="Arial"/>
              </w:rPr>
            </w:pPr>
            <w:r>
              <w:rPr>
                <w:rFonts w:cs="Arial"/>
              </w:rPr>
              <w:t>Deliverable</w:t>
            </w:r>
          </w:p>
        </w:tc>
        <w:tc>
          <w:tcPr>
            <w:tcW w:w="3118" w:type="dxa"/>
            <w:vAlign w:val="center"/>
          </w:tcPr>
          <w:p w14:paraId="7F0E2A34" w14:textId="77777777" w:rsidR="00A0757E" w:rsidRDefault="00A0757E" w:rsidP="00E73D6E">
            <w:pPr>
              <w:cnfStyle w:val="100000000000" w:firstRow="1" w:lastRow="0" w:firstColumn="0" w:lastColumn="0" w:oddVBand="0" w:evenVBand="0" w:oddHBand="0" w:evenHBand="0" w:firstRowFirstColumn="0" w:firstRowLastColumn="0" w:lastRowFirstColumn="0" w:lastRowLastColumn="0"/>
              <w:rPr>
                <w:rFonts w:cs="Arial"/>
              </w:rPr>
            </w:pPr>
            <w:r>
              <w:rPr>
                <w:rFonts w:cs="Arial"/>
              </w:rPr>
              <w:t>Item</w:t>
            </w:r>
          </w:p>
        </w:tc>
        <w:tc>
          <w:tcPr>
            <w:tcW w:w="4253" w:type="dxa"/>
            <w:vAlign w:val="center"/>
          </w:tcPr>
          <w:p w14:paraId="5D761B67" w14:textId="77777777" w:rsidR="00A0757E" w:rsidRDefault="00A0757E" w:rsidP="00E73D6E">
            <w:pPr>
              <w:cnfStyle w:val="100000000000" w:firstRow="1" w:lastRow="0" w:firstColumn="0" w:lastColumn="0" w:oddVBand="0" w:evenVBand="0" w:oddHBand="0" w:evenHBand="0" w:firstRowFirstColumn="0" w:firstRowLastColumn="0" w:lastRowFirstColumn="0" w:lastRowLastColumn="0"/>
              <w:rPr>
                <w:rFonts w:cs="Arial"/>
              </w:rPr>
            </w:pPr>
            <w:r>
              <w:rPr>
                <w:rFonts w:cs="Arial"/>
              </w:rPr>
              <w:t>Requirements</w:t>
            </w:r>
          </w:p>
        </w:tc>
      </w:tr>
      <w:tr w:rsidR="00A0757E" w14:paraId="09BDB2E8" w14:textId="77777777" w:rsidTr="00E73D6E">
        <w:tc>
          <w:tcPr>
            <w:cnfStyle w:val="001000000000" w:firstRow="0" w:lastRow="0" w:firstColumn="1" w:lastColumn="0" w:oddVBand="0" w:evenVBand="0" w:oddHBand="0" w:evenHBand="0" w:firstRowFirstColumn="0" w:firstRowLastColumn="0" w:lastRowFirstColumn="0" w:lastRowLastColumn="0"/>
            <w:tcW w:w="1980" w:type="dxa"/>
            <w:vAlign w:val="center"/>
          </w:tcPr>
          <w:p w14:paraId="62A64D93" w14:textId="77777777" w:rsidR="00A0757E" w:rsidRDefault="00A0757E" w:rsidP="00E73D6E">
            <w:pPr>
              <w:rPr>
                <w:rFonts w:cs="Arial"/>
              </w:rPr>
            </w:pPr>
            <w:r>
              <w:rPr>
                <w:rFonts w:cs="Arial"/>
              </w:rPr>
              <w:t>Data</w:t>
            </w:r>
          </w:p>
        </w:tc>
        <w:tc>
          <w:tcPr>
            <w:tcW w:w="3118" w:type="dxa"/>
            <w:vAlign w:val="center"/>
          </w:tcPr>
          <w:p w14:paraId="20FAE795"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Any captured, generated and processed data. </w:t>
            </w:r>
          </w:p>
          <w:p w14:paraId="5492F72D"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p>
        </w:tc>
        <w:tc>
          <w:tcPr>
            <w:tcW w:w="4253" w:type="dxa"/>
            <w:vAlign w:val="center"/>
          </w:tcPr>
          <w:p w14:paraId="25214E18"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Where data has been captured (i.e., ground survey, floor level etc.) provide a corresponding QA report.  </w:t>
            </w:r>
          </w:p>
        </w:tc>
      </w:tr>
      <w:tr w:rsidR="00A0757E" w14:paraId="35C372CE" w14:textId="77777777" w:rsidTr="00E73D6E">
        <w:tc>
          <w:tcPr>
            <w:cnfStyle w:val="001000000000" w:firstRow="0" w:lastRow="0" w:firstColumn="1" w:lastColumn="0" w:oddVBand="0" w:evenVBand="0" w:oddHBand="0" w:evenHBand="0" w:firstRowFirstColumn="0" w:firstRowLastColumn="0" w:lastRowFirstColumn="0" w:lastRowLastColumn="0"/>
            <w:tcW w:w="1980" w:type="dxa"/>
            <w:vAlign w:val="center"/>
          </w:tcPr>
          <w:p w14:paraId="4D852CFF" w14:textId="77777777" w:rsidR="00A0757E" w:rsidRDefault="00A0757E" w:rsidP="00E73D6E">
            <w:pPr>
              <w:rPr>
                <w:rFonts w:cs="Arial"/>
              </w:rPr>
            </w:pPr>
            <w:r>
              <w:rPr>
                <w:rFonts w:cs="Arial"/>
              </w:rPr>
              <w:t>Spatial information</w:t>
            </w:r>
          </w:p>
        </w:tc>
        <w:tc>
          <w:tcPr>
            <w:tcW w:w="3118" w:type="dxa"/>
            <w:vAlign w:val="center"/>
          </w:tcPr>
          <w:p w14:paraId="091C0DC1"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Any captured, generated and processed data. </w:t>
            </w:r>
          </w:p>
        </w:tc>
        <w:tc>
          <w:tcPr>
            <w:tcW w:w="4253" w:type="dxa"/>
            <w:vAlign w:val="center"/>
          </w:tcPr>
          <w:p w14:paraId="144853CC" w14:textId="77777777" w:rsidR="00A0757E" w:rsidRPr="00E73D6E" w:rsidRDefault="00A0757E" w:rsidP="00E73D6E">
            <w:pPr>
              <w:cnfStyle w:val="000000000000" w:firstRow="0" w:lastRow="0" w:firstColumn="0" w:lastColumn="0" w:oddVBand="0" w:evenVBand="0" w:oddHBand="0" w:evenHBand="0" w:firstRowFirstColumn="0" w:firstRowLastColumn="0" w:lastRowFirstColumn="0" w:lastRowLastColumn="0"/>
              <w:rPr>
                <w:rFonts w:cs="Arial"/>
                <w:i/>
                <w:iCs/>
              </w:rPr>
            </w:pPr>
            <w:r w:rsidRPr="00E73D6E">
              <w:rPr>
                <w:rFonts w:cs="Arial"/>
                <w:i/>
                <w:iCs/>
                <w:highlight w:val="yellow"/>
              </w:rPr>
              <w:t>Council to specify what GIS format is required (i.e., *.shp or *.tab)</w:t>
            </w:r>
          </w:p>
        </w:tc>
      </w:tr>
      <w:tr w:rsidR="00A0757E" w14:paraId="397622C9" w14:textId="77777777" w:rsidTr="00E73D6E">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26181D6F" w14:textId="77777777" w:rsidR="00A0757E" w:rsidRDefault="00A0757E" w:rsidP="00E73D6E">
            <w:pPr>
              <w:rPr>
                <w:rFonts w:cs="Arial"/>
              </w:rPr>
            </w:pPr>
            <w:r>
              <w:rPr>
                <w:rFonts w:cs="Arial"/>
              </w:rPr>
              <w:t>Model Files (hydrologic and hydraulic)</w:t>
            </w:r>
          </w:p>
        </w:tc>
        <w:tc>
          <w:tcPr>
            <w:tcW w:w="3118" w:type="dxa"/>
            <w:vAlign w:val="center"/>
          </w:tcPr>
          <w:p w14:paraId="062DE193"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r>
              <w:rPr>
                <w:rFonts w:cs="Arial"/>
              </w:rPr>
              <w:t>Modelling input files</w:t>
            </w:r>
          </w:p>
        </w:tc>
        <w:tc>
          <w:tcPr>
            <w:tcW w:w="4253" w:type="dxa"/>
            <w:vAlign w:val="center"/>
          </w:tcPr>
          <w:p w14:paraId="29338B5C"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p>
        </w:tc>
      </w:tr>
      <w:tr w:rsidR="00A0757E" w14:paraId="529311F2" w14:textId="77777777" w:rsidTr="00E73D6E">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0421551C" w14:textId="77777777" w:rsidR="00A0757E" w:rsidRDefault="00A0757E" w:rsidP="00E73D6E">
            <w:pPr>
              <w:rPr>
                <w:rFonts w:cs="Arial"/>
              </w:rPr>
            </w:pPr>
          </w:p>
        </w:tc>
        <w:tc>
          <w:tcPr>
            <w:tcW w:w="3118" w:type="dxa"/>
            <w:vAlign w:val="center"/>
          </w:tcPr>
          <w:p w14:paraId="0DCACFB8"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r>
              <w:rPr>
                <w:rFonts w:cs="Arial"/>
              </w:rPr>
              <w:t>Output files (raw)</w:t>
            </w:r>
          </w:p>
        </w:tc>
        <w:tc>
          <w:tcPr>
            <w:tcW w:w="4253" w:type="dxa"/>
            <w:vAlign w:val="center"/>
          </w:tcPr>
          <w:p w14:paraId="388F7054"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r w:rsidRPr="00544778">
              <w:rPr>
                <w:rFonts w:cs="Arial"/>
              </w:rPr>
              <w:t>Water surface level, depth, velocity, Z0, ZAEM1</w:t>
            </w:r>
          </w:p>
          <w:p w14:paraId="71D51FFA" w14:textId="77777777" w:rsidR="00A0757E" w:rsidRPr="00544778"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p>
          <w:p w14:paraId="1838B561" w14:textId="77777777" w:rsidR="00A0757E" w:rsidRPr="00544778" w:rsidRDefault="00A0757E" w:rsidP="00E73D6E">
            <w:pPr>
              <w:cnfStyle w:val="000000000000" w:firstRow="0" w:lastRow="0" w:firstColumn="0" w:lastColumn="0" w:oddVBand="0" w:evenVBand="0" w:oddHBand="0" w:evenHBand="0" w:firstRowFirstColumn="0" w:firstRowLastColumn="0" w:lastRowFirstColumn="0" w:lastRowLastColumn="0"/>
              <w:rPr>
                <w:rFonts w:cs="Arial"/>
                <w:i/>
                <w:iCs/>
                <w:highlight w:val="yellow"/>
              </w:rPr>
            </w:pPr>
            <w:r w:rsidRPr="00E53028">
              <w:rPr>
                <w:rFonts w:cs="Arial"/>
                <w:i/>
                <w:iCs/>
                <w:highlight w:val="yellow"/>
              </w:rPr>
              <w:t>Input which grid type is preferred (i.e., *.flt or *.asc)</w:t>
            </w:r>
          </w:p>
        </w:tc>
      </w:tr>
      <w:tr w:rsidR="00A0757E" w14:paraId="66701799" w14:textId="77777777" w:rsidTr="00E73D6E">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6F24443B" w14:textId="77777777" w:rsidR="00A0757E" w:rsidRDefault="00A0757E" w:rsidP="00E73D6E">
            <w:pPr>
              <w:rPr>
                <w:rFonts w:cs="Arial"/>
              </w:rPr>
            </w:pPr>
          </w:p>
        </w:tc>
        <w:tc>
          <w:tcPr>
            <w:tcW w:w="3118" w:type="dxa"/>
            <w:vAlign w:val="center"/>
          </w:tcPr>
          <w:p w14:paraId="5D5A8B09"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Hydrologic analysis </w:t>
            </w:r>
          </w:p>
        </w:tc>
        <w:tc>
          <w:tcPr>
            <w:tcW w:w="4253" w:type="dxa"/>
            <w:vAlign w:val="center"/>
          </w:tcPr>
          <w:p w14:paraId="7594BEFE" w14:textId="77777777" w:rsidR="00A0757E" w:rsidRPr="00544778"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Catchment and sub-catchment delineation (*.shp), ARR Data Hub download, and temporal pattern analysis. </w:t>
            </w:r>
          </w:p>
        </w:tc>
      </w:tr>
      <w:tr w:rsidR="00A0757E" w14:paraId="18472DDB" w14:textId="77777777" w:rsidTr="00E73D6E">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75463633" w14:textId="77777777" w:rsidR="00A0757E" w:rsidRDefault="00A0757E" w:rsidP="00E73D6E">
            <w:pPr>
              <w:rPr>
                <w:rFonts w:cs="Arial"/>
              </w:rPr>
            </w:pPr>
          </w:p>
        </w:tc>
        <w:tc>
          <w:tcPr>
            <w:tcW w:w="3118" w:type="dxa"/>
            <w:vAlign w:val="center"/>
          </w:tcPr>
          <w:p w14:paraId="219A38C4"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r>
              <w:rPr>
                <w:rFonts w:cs="Arial"/>
              </w:rPr>
              <w:t>Processed output files</w:t>
            </w:r>
          </w:p>
        </w:tc>
        <w:tc>
          <w:tcPr>
            <w:tcW w:w="4253" w:type="dxa"/>
            <w:vAlign w:val="center"/>
          </w:tcPr>
          <w:p w14:paraId="348082F5"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r w:rsidRPr="00544778">
              <w:rPr>
                <w:rFonts w:cs="Arial"/>
              </w:rPr>
              <w:t>Water surface level, depth, velocity, Z0, ZAEM1</w:t>
            </w:r>
          </w:p>
          <w:p w14:paraId="412CBCFB" w14:textId="77777777" w:rsidR="00A0757E" w:rsidRPr="00544778"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p>
          <w:p w14:paraId="6C5ACA10"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i/>
                <w:iCs/>
                <w:highlight w:val="yellow"/>
              </w:rPr>
            </w:pPr>
            <w:r w:rsidRPr="00544778">
              <w:rPr>
                <w:rFonts w:cs="Arial"/>
                <w:i/>
                <w:iCs/>
                <w:highlight w:val="yellow"/>
              </w:rPr>
              <w:t>Input which grid type is preferred (i.e., *.flt or *.asc)</w:t>
            </w:r>
          </w:p>
          <w:p w14:paraId="7206C2B1"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r>
              <w:rPr>
                <w:rFonts w:cs="Arial"/>
              </w:rPr>
              <w:t>Datum GDA 2020</w:t>
            </w:r>
          </w:p>
          <w:p w14:paraId="0867FC50" w14:textId="77777777" w:rsidR="00A0757E" w:rsidRPr="006B7DFB"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Coordinate System </w:t>
            </w:r>
            <w:r w:rsidRPr="00C730F8">
              <w:rPr>
                <w:rFonts w:cs="Arial"/>
                <w:i/>
                <w:iCs/>
                <w:highlight w:val="yellow"/>
              </w:rPr>
              <w:t>[</w:t>
            </w:r>
            <w:r w:rsidRPr="00E53028">
              <w:rPr>
                <w:rFonts w:cs="Arial"/>
                <w:i/>
                <w:iCs/>
                <w:highlight w:val="yellow"/>
              </w:rPr>
              <w:t>MGA 54 / MGA 55 / MGA 56</w:t>
            </w:r>
            <w:r w:rsidRPr="00C730F8">
              <w:rPr>
                <w:rFonts w:cs="Arial"/>
                <w:i/>
                <w:iCs/>
                <w:highlight w:val="yellow"/>
              </w:rPr>
              <w:t>]</w:t>
            </w:r>
          </w:p>
        </w:tc>
      </w:tr>
      <w:tr w:rsidR="00A0757E" w14:paraId="4EF63CFC" w14:textId="77777777" w:rsidTr="00E73D6E">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7DB6E526" w14:textId="77777777" w:rsidR="00A0757E" w:rsidRDefault="00A0757E" w:rsidP="00E73D6E">
            <w:pPr>
              <w:rPr>
                <w:rFonts w:cs="Arial"/>
              </w:rPr>
            </w:pPr>
          </w:p>
        </w:tc>
        <w:tc>
          <w:tcPr>
            <w:tcW w:w="3118" w:type="dxa"/>
            <w:vAlign w:val="center"/>
          </w:tcPr>
          <w:p w14:paraId="6C81E4A7"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r>
              <w:rPr>
                <w:rFonts w:cs="Arial"/>
              </w:rPr>
              <w:t>Timeseries outputs (XMDF)</w:t>
            </w:r>
          </w:p>
        </w:tc>
        <w:tc>
          <w:tcPr>
            <w:tcW w:w="4253" w:type="dxa"/>
            <w:vAlign w:val="center"/>
          </w:tcPr>
          <w:p w14:paraId="4E2DD2A1" w14:textId="77777777" w:rsidR="00A0757E" w:rsidRPr="00544778" w:rsidRDefault="00A0757E" w:rsidP="00E73D6E">
            <w:pPr>
              <w:cnfStyle w:val="000000000000" w:firstRow="0" w:lastRow="0" w:firstColumn="0" w:lastColumn="0" w:oddVBand="0" w:evenVBand="0" w:oddHBand="0" w:evenHBand="0" w:firstRowFirstColumn="0" w:firstRowLastColumn="0" w:lastRowFirstColumn="0" w:lastRowLastColumn="0"/>
              <w:rPr>
                <w:rFonts w:cs="Arial"/>
                <w:i/>
                <w:iCs/>
              </w:rPr>
            </w:pPr>
            <w:r w:rsidRPr="00544778">
              <w:rPr>
                <w:rFonts w:cs="Arial"/>
                <w:i/>
                <w:iCs/>
                <w:highlight w:val="yellow"/>
              </w:rPr>
              <w:t xml:space="preserve">Input which design </w:t>
            </w:r>
            <w:r>
              <w:rPr>
                <w:rFonts w:cs="Arial"/>
                <w:i/>
                <w:iCs/>
                <w:highlight w:val="yellow"/>
              </w:rPr>
              <w:t>events</w:t>
            </w:r>
            <w:r w:rsidRPr="00544778">
              <w:rPr>
                <w:rFonts w:cs="Arial"/>
                <w:i/>
                <w:iCs/>
                <w:highlight w:val="yellow"/>
              </w:rPr>
              <w:t xml:space="preserve"> and scenarios you would like timeseries information</w:t>
            </w:r>
            <w:r>
              <w:rPr>
                <w:rFonts w:cs="Arial"/>
                <w:i/>
                <w:iCs/>
              </w:rPr>
              <w:t xml:space="preserve">. </w:t>
            </w:r>
          </w:p>
        </w:tc>
      </w:tr>
      <w:tr w:rsidR="00A0757E" w14:paraId="37CD711D" w14:textId="77777777" w:rsidTr="00E73D6E">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578E68DC" w14:textId="77777777" w:rsidR="00A0757E" w:rsidRDefault="00A0757E" w:rsidP="00E73D6E">
            <w:pPr>
              <w:rPr>
                <w:rFonts w:cs="Arial"/>
              </w:rPr>
            </w:pPr>
          </w:p>
        </w:tc>
        <w:tc>
          <w:tcPr>
            <w:tcW w:w="3118" w:type="dxa"/>
            <w:vAlign w:val="center"/>
          </w:tcPr>
          <w:p w14:paraId="0D59AD8C"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r>
              <w:rPr>
                <w:rFonts w:cs="Arial"/>
              </w:rPr>
              <w:t>Log files and check files</w:t>
            </w:r>
          </w:p>
        </w:tc>
        <w:tc>
          <w:tcPr>
            <w:tcW w:w="4253" w:type="dxa"/>
            <w:vAlign w:val="center"/>
          </w:tcPr>
          <w:p w14:paraId="44637D5F"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r>
              <w:rPr>
                <w:rFonts w:cs="Arial"/>
              </w:rPr>
              <w:t>Only required for one design event not all</w:t>
            </w:r>
          </w:p>
        </w:tc>
      </w:tr>
      <w:tr w:rsidR="00A0757E" w14:paraId="7A36A510" w14:textId="77777777" w:rsidTr="00E73D6E">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5F7949F0" w14:textId="77777777" w:rsidR="00A0757E" w:rsidRDefault="00A0757E" w:rsidP="00E73D6E">
            <w:pPr>
              <w:rPr>
                <w:rFonts w:cs="Arial"/>
              </w:rPr>
            </w:pPr>
          </w:p>
        </w:tc>
        <w:tc>
          <w:tcPr>
            <w:tcW w:w="3118" w:type="dxa"/>
            <w:vAlign w:val="center"/>
          </w:tcPr>
          <w:p w14:paraId="4B166550"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r>
              <w:rPr>
                <w:rFonts w:cs="Arial"/>
              </w:rPr>
              <w:t>Modelling log</w:t>
            </w:r>
          </w:p>
        </w:tc>
        <w:tc>
          <w:tcPr>
            <w:tcW w:w="4253" w:type="dxa"/>
            <w:vAlign w:val="center"/>
          </w:tcPr>
          <w:p w14:paraId="353981D5"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Should include any necessary instructions for model use, a summary of design events, scenario setup including sensitivity runs and details of critical duration assessment. </w:t>
            </w:r>
          </w:p>
        </w:tc>
      </w:tr>
      <w:tr w:rsidR="00A0757E" w14:paraId="01133E71" w14:textId="77777777" w:rsidTr="00E73D6E">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1D674B1B" w14:textId="77777777" w:rsidR="00A0757E" w:rsidRDefault="00A0757E" w:rsidP="00E73D6E">
            <w:pPr>
              <w:rPr>
                <w:rFonts w:cs="Arial"/>
              </w:rPr>
            </w:pPr>
            <w:r>
              <w:rPr>
                <w:rFonts w:cs="Arial"/>
              </w:rPr>
              <w:t>Mapping</w:t>
            </w:r>
          </w:p>
        </w:tc>
        <w:tc>
          <w:tcPr>
            <w:tcW w:w="3118" w:type="dxa"/>
            <w:vAlign w:val="center"/>
          </w:tcPr>
          <w:p w14:paraId="1EB8FAB1"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r>
              <w:rPr>
                <w:rFonts w:cs="Arial"/>
              </w:rPr>
              <w:t>Water surface level (m AHD)</w:t>
            </w:r>
          </w:p>
        </w:tc>
        <w:tc>
          <w:tcPr>
            <w:tcW w:w="4253" w:type="dxa"/>
            <w:vMerge w:val="restart"/>
            <w:vAlign w:val="center"/>
          </w:tcPr>
          <w:p w14:paraId="39760E66"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r>
              <w:rPr>
                <w:rFonts w:cs="Arial"/>
              </w:rPr>
              <w:t>PDF</w:t>
            </w:r>
          </w:p>
        </w:tc>
      </w:tr>
      <w:tr w:rsidR="00A0757E" w14:paraId="303FF22D" w14:textId="77777777" w:rsidTr="00E73D6E">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5A4F314B" w14:textId="77777777" w:rsidR="00A0757E" w:rsidRDefault="00A0757E" w:rsidP="00E73D6E">
            <w:pPr>
              <w:rPr>
                <w:rFonts w:cs="Arial"/>
              </w:rPr>
            </w:pPr>
          </w:p>
        </w:tc>
        <w:tc>
          <w:tcPr>
            <w:tcW w:w="3118" w:type="dxa"/>
            <w:vAlign w:val="center"/>
          </w:tcPr>
          <w:p w14:paraId="2B22E596"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r>
              <w:rPr>
                <w:rFonts w:cs="Arial"/>
              </w:rPr>
              <w:t>Flood depth (m)</w:t>
            </w:r>
          </w:p>
        </w:tc>
        <w:tc>
          <w:tcPr>
            <w:tcW w:w="4253" w:type="dxa"/>
            <w:vMerge/>
            <w:vAlign w:val="center"/>
          </w:tcPr>
          <w:p w14:paraId="74CE7A8A"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p>
        </w:tc>
      </w:tr>
      <w:tr w:rsidR="00A0757E" w14:paraId="2C50CEA7" w14:textId="77777777" w:rsidTr="00E73D6E">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203A6D82" w14:textId="77777777" w:rsidR="00A0757E" w:rsidRDefault="00A0757E" w:rsidP="00E73D6E">
            <w:pPr>
              <w:rPr>
                <w:rFonts w:cs="Arial"/>
              </w:rPr>
            </w:pPr>
          </w:p>
        </w:tc>
        <w:tc>
          <w:tcPr>
            <w:tcW w:w="3118" w:type="dxa"/>
            <w:vAlign w:val="center"/>
          </w:tcPr>
          <w:p w14:paraId="7C87E0CD"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r>
              <w:rPr>
                <w:rFonts w:cs="Arial"/>
              </w:rPr>
              <w:t>Flood velocity (m/s)</w:t>
            </w:r>
          </w:p>
        </w:tc>
        <w:tc>
          <w:tcPr>
            <w:tcW w:w="4253" w:type="dxa"/>
            <w:vMerge/>
            <w:vAlign w:val="center"/>
          </w:tcPr>
          <w:p w14:paraId="03C80ABE"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p>
        </w:tc>
      </w:tr>
      <w:tr w:rsidR="00A0757E" w14:paraId="6EA413EF" w14:textId="77777777" w:rsidTr="00E73D6E">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331495EA" w14:textId="77777777" w:rsidR="00A0757E" w:rsidRDefault="00A0757E" w:rsidP="00E73D6E">
            <w:pPr>
              <w:rPr>
                <w:rFonts w:cs="Arial"/>
              </w:rPr>
            </w:pPr>
          </w:p>
        </w:tc>
        <w:tc>
          <w:tcPr>
            <w:tcW w:w="3118" w:type="dxa"/>
            <w:vAlign w:val="center"/>
          </w:tcPr>
          <w:p w14:paraId="37C80328"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r>
              <w:rPr>
                <w:rFonts w:cs="Arial"/>
              </w:rPr>
              <w:t>Velocity x depth</w:t>
            </w:r>
          </w:p>
        </w:tc>
        <w:tc>
          <w:tcPr>
            <w:tcW w:w="4253" w:type="dxa"/>
            <w:vMerge/>
            <w:vAlign w:val="center"/>
          </w:tcPr>
          <w:p w14:paraId="0F2DE482"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p>
        </w:tc>
      </w:tr>
      <w:tr w:rsidR="00A0757E" w14:paraId="76526E84" w14:textId="77777777" w:rsidTr="00E73D6E">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279DA752" w14:textId="77777777" w:rsidR="00A0757E" w:rsidRDefault="00A0757E" w:rsidP="00E73D6E">
            <w:pPr>
              <w:rPr>
                <w:rFonts w:cs="Arial"/>
              </w:rPr>
            </w:pPr>
          </w:p>
        </w:tc>
        <w:tc>
          <w:tcPr>
            <w:tcW w:w="3118" w:type="dxa"/>
            <w:vAlign w:val="center"/>
          </w:tcPr>
          <w:p w14:paraId="6628B30D"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r>
              <w:rPr>
                <w:rFonts w:cs="Arial"/>
              </w:rPr>
              <w:t>Hazard (ZAEM1)</w:t>
            </w:r>
          </w:p>
        </w:tc>
        <w:tc>
          <w:tcPr>
            <w:tcW w:w="4253" w:type="dxa"/>
            <w:vMerge/>
            <w:vAlign w:val="center"/>
          </w:tcPr>
          <w:p w14:paraId="4269F7C1"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p>
        </w:tc>
      </w:tr>
      <w:tr w:rsidR="00A0757E" w14:paraId="06043BEA" w14:textId="77777777" w:rsidTr="00E73D6E">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5366C220" w14:textId="77777777" w:rsidR="00A0757E" w:rsidRDefault="00A0757E" w:rsidP="00E73D6E">
            <w:pPr>
              <w:rPr>
                <w:rFonts w:cs="Arial"/>
              </w:rPr>
            </w:pPr>
            <w:r>
              <w:rPr>
                <w:rFonts w:cs="Arial"/>
              </w:rPr>
              <w:t>Reporting</w:t>
            </w:r>
          </w:p>
        </w:tc>
        <w:tc>
          <w:tcPr>
            <w:tcW w:w="3118" w:type="dxa"/>
            <w:vAlign w:val="center"/>
          </w:tcPr>
          <w:p w14:paraId="28322F5A"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r>
              <w:rPr>
                <w:rFonts w:cs="Arial"/>
              </w:rPr>
              <w:t>Final Report</w:t>
            </w:r>
          </w:p>
        </w:tc>
        <w:tc>
          <w:tcPr>
            <w:tcW w:w="4253" w:type="dxa"/>
            <w:vAlign w:val="center"/>
          </w:tcPr>
          <w:p w14:paraId="284F4E7D"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r>
              <w:rPr>
                <w:rFonts w:cs="Arial"/>
              </w:rPr>
              <w:t>PDF</w:t>
            </w:r>
          </w:p>
          <w:p w14:paraId="0582CD22"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Individual maps and figures to be provided as separate files. </w:t>
            </w:r>
          </w:p>
        </w:tc>
      </w:tr>
      <w:tr w:rsidR="00A0757E" w14:paraId="11436EAF" w14:textId="77777777" w:rsidTr="00E73D6E">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6B7B3A13" w14:textId="77777777" w:rsidR="00A0757E" w:rsidRDefault="00A0757E" w:rsidP="00E73D6E">
            <w:pPr>
              <w:rPr>
                <w:rFonts w:cs="Arial"/>
              </w:rPr>
            </w:pPr>
          </w:p>
        </w:tc>
        <w:tc>
          <w:tcPr>
            <w:tcW w:w="3118" w:type="dxa"/>
            <w:vAlign w:val="center"/>
          </w:tcPr>
          <w:p w14:paraId="716FE256"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Any interim reports not included in the final report. </w:t>
            </w:r>
          </w:p>
        </w:tc>
        <w:tc>
          <w:tcPr>
            <w:tcW w:w="4253" w:type="dxa"/>
            <w:vAlign w:val="center"/>
          </w:tcPr>
          <w:p w14:paraId="6C4AEBC2"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r>
              <w:rPr>
                <w:rFonts w:cs="Arial"/>
              </w:rPr>
              <w:t>PDF</w:t>
            </w:r>
          </w:p>
        </w:tc>
      </w:tr>
      <w:tr w:rsidR="00A0757E" w14:paraId="320BC932" w14:textId="77777777" w:rsidTr="00E73D6E">
        <w:tc>
          <w:tcPr>
            <w:cnfStyle w:val="001000000000" w:firstRow="0" w:lastRow="0" w:firstColumn="1" w:lastColumn="0" w:oddVBand="0" w:evenVBand="0" w:oddHBand="0" w:evenHBand="0" w:firstRowFirstColumn="0" w:firstRowLastColumn="0" w:lastRowFirstColumn="0" w:lastRowLastColumn="0"/>
            <w:tcW w:w="1980" w:type="dxa"/>
            <w:vAlign w:val="center"/>
          </w:tcPr>
          <w:p w14:paraId="62F9F721" w14:textId="77777777" w:rsidR="00A0757E" w:rsidRDefault="00A0757E" w:rsidP="00E73D6E">
            <w:pPr>
              <w:rPr>
                <w:rFonts w:cs="Arial"/>
              </w:rPr>
            </w:pPr>
            <w:r>
              <w:rPr>
                <w:rFonts w:cs="Arial"/>
              </w:rPr>
              <w:t>Community Consultation</w:t>
            </w:r>
          </w:p>
        </w:tc>
        <w:tc>
          <w:tcPr>
            <w:tcW w:w="3118" w:type="dxa"/>
            <w:vAlign w:val="center"/>
          </w:tcPr>
          <w:p w14:paraId="2A8A98BD"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Summary of community consultation comments and how these have been responded to or addressed. </w:t>
            </w:r>
          </w:p>
        </w:tc>
        <w:tc>
          <w:tcPr>
            <w:tcW w:w="4253" w:type="dxa"/>
            <w:vAlign w:val="center"/>
          </w:tcPr>
          <w:p w14:paraId="221245C8" w14:textId="77777777" w:rsidR="00A0757E" w:rsidRDefault="00A0757E" w:rsidP="00E73D6E">
            <w:pPr>
              <w:cnfStyle w:val="000000000000" w:firstRow="0" w:lastRow="0" w:firstColumn="0" w:lastColumn="0" w:oddVBand="0" w:evenVBand="0" w:oddHBand="0" w:evenHBand="0" w:firstRowFirstColumn="0" w:firstRowLastColumn="0" w:lastRowFirstColumn="0" w:lastRowLastColumn="0"/>
              <w:rPr>
                <w:rFonts w:cs="Arial"/>
              </w:rPr>
            </w:pPr>
            <w:r>
              <w:rPr>
                <w:rFonts w:cs="Arial"/>
              </w:rPr>
              <w:t>Excel or word</w:t>
            </w:r>
          </w:p>
        </w:tc>
      </w:tr>
    </w:tbl>
    <w:p w14:paraId="09325E35" w14:textId="77777777" w:rsidR="00A0757E" w:rsidRDefault="00A0757E" w:rsidP="00A0757E">
      <w:pPr>
        <w:rPr>
          <w:rFonts w:cs="Arial"/>
        </w:rPr>
      </w:pPr>
    </w:p>
    <w:p w14:paraId="3C739575" w14:textId="6DD7F9E8" w:rsidR="00A0757E" w:rsidRPr="00A0757E" w:rsidRDefault="00A0757E" w:rsidP="00BC29AA">
      <w:pPr>
        <w:pStyle w:val="Heading3"/>
      </w:pPr>
      <w:bookmarkStart w:id="51" w:name="_Toc127891652"/>
      <w:r>
        <w:t>Reporting</w:t>
      </w:r>
      <w:bookmarkEnd w:id="51"/>
    </w:p>
    <w:p w14:paraId="34102437" w14:textId="77777777" w:rsidR="00A0757E" w:rsidRPr="006B1B12" w:rsidRDefault="00A0757E" w:rsidP="00A0757E">
      <w:pPr>
        <w:spacing w:before="120" w:after="120"/>
        <w:rPr>
          <w:rFonts w:cs="Arial"/>
          <w:i/>
          <w:iCs/>
        </w:rPr>
      </w:pPr>
      <w:r>
        <w:rPr>
          <w:rFonts w:cs="Arial"/>
          <w:i/>
          <w:iCs/>
        </w:rPr>
        <w:t xml:space="preserve">Note, this section requires some Council input. Update and tailor to the study requirements and Council’s needs. For example, where calibration is not possible remove from reporting requirements. </w:t>
      </w:r>
    </w:p>
    <w:p w14:paraId="6A4A1770" w14:textId="77777777" w:rsidR="00A0757E" w:rsidRDefault="00A0757E" w:rsidP="00A0757E">
      <w:pPr>
        <w:pStyle w:val="BodyText"/>
        <w:rPr>
          <w:lang w:val="en-US" w:eastAsia="en-US"/>
        </w:rPr>
      </w:pPr>
      <w:r>
        <w:rPr>
          <w:lang w:val="en-US" w:eastAsia="en-US"/>
        </w:rPr>
        <w:t xml:space="preserve">The Flood Study report should include, as a minimum but not limited to, the following: </w:t>
      </w:r>
    </w:p>
    <w:p w14:paraId="37720C23" w14:textId="77777777" w:rsidR="00A0757E" w:rsidRDefault="00A0757E" w:rsidP="00BC29AA">
      <w:pPr>
        <w:pStyle w:val="BodyText"/>
        <w:numPr>
          <w:ilvl w:val="0"/>
          <w:numId w:val="35"/>
        </w:numPr>
        <w:rPr>
          <w:lang w:val="en-US" w:eastAsia="en-US"/>
        </w:rPr>
      </w:pPr>
      <w:r w:rsidRPr="00717FE4">
        <w:rPr>
          <w:lang w:val="en-US" w:eastAsia="en-US"/>
        </w:rPr>
        <w:t xml:space="preserve">Description </w:t>
      </w:r>
      <w:r>
        <w:rPr>
          <w:lang w:val="en-US" w:eastAsia="en-US"/>
        </w:rPr>
        <w:t>of study area</w:t>
      </w:r>
      <w:r w:rsidRPr="00717FE4">
        <w:rPr>
          <w:lang w:val="en-US" w:eastAsia="en-US"/>
        </w:rPr>
        <w:t xml:space="preserve">, catchment characteristics, </w:t>
      </w:r>
      <w:r>
        <w:rPr>
          <w:lang w:val="en-US" w:eastAsia="en-US"/>
        </w:rPr>
        <w:t>land use across the catchment, key features and historic flood information.</w:t>
      </w:r>
    </w:p>
    <w:p w14:paraId="2D487C7F" w14:textId="77777777" w:rsidR="00A0757E" w:rsidRDefault="00A0757E" w:rsidP="00BC29AA">
      <w:pPr>
        <w:pStyle w:val="BodyText"/>
        <w:numPr>
          <w:ilvl w:val="0"/>
          <w:numId w:val="35"/>
        </w:numPr>
        <w:rPr>
          <w:lang w:val="en-US" w:eastAsia="en-US"/>
        </w:rPr>
      </w:pPr>
      <w:r>
        <w:rPr>
          <w:lang w:val="en-US" w:eastAsia="en-US"/>
        </w:rPr>
        <w:t xml:space="preserve">Hydrologic modelling methodology, key </w:t>
      </w:r>
      <w:r w:rsidRPr="00717FE4">
        <w:rPr>
          <w:lang w:val="en-US" w:eastAsia="en-US"/>
        </w:rPr>
        <w:t>assumptions,</w:t>
      </w:r>
      <w:r>
        <w:rPr>
          <w:lang w:val="en-US" w:eastAsia="en-US"/>
        </w:rPr>
        <w:t xml:space="preserve"> data used, software selection,</w:t>
      </w:r>
      <w:r w:rsidRPr="00717FE4">
        <w:rPr>
          <w:lang w:val="en-US" w:eastAsia="en-US"/>
        </w:rPr>
        <w:t xml:space="preserve"> </w:t>
      </w:r>
      <w:r>
        <w:rPr>
          <w:lang w:val="en-US" w:eastAsia="en-US"/>
        </w:rPr>
        <w:t xml:space="preserve">relevant </w:t>
      </w:r>
      <w:r w:rsidRPr="00717FE4">
        <w:rPr>
          <w:lang w:val="en-US" w:eastAsia="en-US"/>
        </w:rPr>
        <w:t>calculations</w:t>
      </w:r>
      <w:r>
        <w:rPr>
          <w:lang w:val="en-US" w:eastAsia="en-US"/>
        </w:rPr>
        <w:t>, model checks and any major hydrologic features (for example significant storage areas).</w:t>
      </w:r>
    </w:p>
    <w:p w14:paraId="50DCEF8C" w14:textId="77777777" w:rsidR="00A0757E" w:rsidRPr="001B6237" w:rsidRDefault="00A0757E" w:rsidP="00BC29AA">
      <w:pPr>
        <w:pStyle w:val="BodyText"/>
        <w:numPr>
          <w:ilvl w:val="0"/>
          <w:numId w:val="35"/>
        </w:numPr>
        <w:rPr>
          <w:lang w:val="en-US" w:eastAsia="en-US"/>
        </w:rPr>
      </w:pPr>
      <w:r>
        <w:rPr>
          <w:lang w:val="en-US" w:eastAsia="en-US"/>
        </w:rPr>
        <w:t>Description of hydraulic modelling methodology, model s</w:t>
      </w:r>
      <w:r>
        <w:t xml:space="preserve">chematisation, model checks, floodplain characteristics, assumptions and relevant calculations. </w:t>
      </w:r>
    </w:p>
    <w:p w14:paraId="46DEBEC7" w14:textId="77777777" w:rsidR="00A0757E" w:rsidRDefault="00A0757E" w:rsidP="00BC29AA">
      <w:pPr>
        <w:pStyle w:val="BodyText"/>
        <w:numPr>
          <w:ilvl w:val="0"/>
          <w:numId w:val="35"/>
        </w:numPr>
        <w:rPr>
          <w:lang w:val="en-US" w:eastAsia="en-US"/>
        </w:rPr>
      </w:pPr>
      <w:r>
        <w:rPr>
          <w:lang w:val="en-US" w:eastAsia="en-US"/>
        </w:rPr>
        <w:lastRenderedPageBreak/>
        <w:t>Calibration and validation assessment. This should include a comparison of water levels and stream flows at gauges and comparison to flood level marks.</w:t>
      </w:r>
    </w:p>
    <w:p w14:paraId="6A49A7DD" w14:textId="77777777" w:rsidR="00A0757E" w:rsidRDefault="00A0757E" w:rsidP="00BC29AA">
      <w:pPr>
        <w:pStyle w:val="BodyText"/>
        <w:numPr>
          <w:ilvl w:val="0"/>
          <w:numId w:val="35"/>
        </w:numPr>
        <w:rPr>
          <w:lang w:val="en-US" w:eastAsia="en-US"/>
        </w:rPr>
      </w:pPr>
      <w:r>
        <w:rPr>
          <w:lang w:val="en-US" w:eastAsia="en-US"/>
        </w:rPr>
        <w:t xml:space="preserve">Selected design events, critical duration and temporal pattern assessment. Where focal points have been used across the catchment, these should be mapped and details provided. </w:t>
      </w:r>
    </w:p>
    <w:p w14:paraId="26B9C5BE" w14:textId="77777777" w:rsidR="00A0757E" w:rsidRDefault="00A0757E" w:rsidP="00BC29AA">
      <w:pPr>
        <w:pStyle w:val="BodyText"/>
        <w:numPr>
          <w:ilvl w:val="0"/>
          <w:numId w:val="35"/>
        </w:numPr>
        <w:rPr>
          <w:lang w:val="en-US" w:eastAsia="en-US"/>
        </w:rPr>
      </w:pPr>
      <w:r>
        <w:rPr>
          <w:lang w:val="en-US" w:eastAsia="en-US"/>
        </w:rPr>
        <w:t>Description of sensitivity assessments including the impact on flood behaviour and significance of the parameter or scenario tested (for example is the catchment particularly sensitivity to changes to land use or tidal conditions etc.).</w:t>
      </w:r>
    </w:p>
    <w:p w14:paraId="3FE3D88C" w14:textId="77777777" w:rsidR="00A0757E" w:rsidRDefault="00A0757E" w:rsidP="00BC29AA">
      <w:pPr>
        <w:pStyle w:val="BodyText"/>
        <w:numPr>
          <w:ilvl w:val="0"/>
          <w:numId w:val="35"/>
        </w:numPr>
        <w:rPr>
          <w:lang w:val="en-US" w:eastAsia="en-US"/>
        </w:rPr>
      </w:pPr>
      <w:r w:rsidRPr="001B6237">
        <w:rPr>
          <w:lang w:val="en-US" w:eastAsia="en-US"/>
        </w:rPr>
        <w:t>Written description of design and historical flood behaviour for a range of events for locations across the study area</w:t>
      </w:r>
      <w:r>
        <w:rPr>
          <w:lang w:val="en-US" w:eastAsia="en-US"/>
        </w:rPr>
        <w:t xml:space="preserve">. </w:t>
      </w:r>
    </w:p>
    <w:p w14:paraId="22F75A7D" w14:textId="77777777" w:rsidR="00A0757E" w:rsidRPr="001B6237" w:rsidRDefault="00A0757E" w:rsidP="00BC29AA">
      <w:pPr>
        <w:pStyle w:val="BodyText"/>
        <w:numPr>
          <w:ilvl w:val="0"/>
          <w:numId w:val="35"/>
        </w:numPr>
        <w:rPr>
          <w:lang w:val="en-US" w:eastAsia="en-US"/>
        </w:rPr>
      </w:pPr>
      <w:r w:rsidRPr="001B6237">
        <w:rPr>
          <w:lang w:val="en-US" w:eastAsia="en-US"/>
        </w:rPr>
        <w:t xml:space="preserve">Presentation of model results showing extents, depths, levels, velocities </w:t>
      </w:r>
      <w:r>
        <w:rPr>
          <w:lang w:val="en-US" w:eastAsia="en-US"/>
        </w:rPr>
        <w:t xml:space="preserve">and hazard </w:t>
      </w:r>
      <w:r w:rsidRPr="001B6237">
        <w:rPr>
          <w:lang w:val="en-US" w:eastAsia="en-US"/>
        </w:rPr>
        <w:t>of design flood events</w:t>
      </w:r>
      <w:r>
        <w:rPr>
          <w:lang w:val="en-US" w:eastAsia="en-US"/>
        </w:rPr>
        <w:t>. Results should be mapped for the entire study area</w:t>
      </w:r>
      <w:r w:rsidRPr="001B6237">
        <w:rPr>
          <w:lang w:val="en-US" w:eastAsia="en-US"/>
        </w:rPr>
        <w:t xml:space="preserve"> and tabulated </w:t>
      </w:r>
      <w:r>
        <w:rPr>
          <w:lang w:val="en-US" w:eastAsia="en-US"/>
        </w:rPr>
        <w:t>results at key locations across the catchment</w:t>
      </w:r>
      <w:r w:rsidRPr="001B6237">
        <w:rPr>
          <w:lang w:val="en-US" w:eastAsia="en-US"/>
        </w:rPr>
        <w:t>.</w:t>
      </w:r>
    </w:p>
    <w:p w14:paraId="5AAD4237" w14:textId="10FA89D2" w:rsidR="00A0757E" w:rsidRDefault="00A0757E" w:rsidP="00A0757E">
      <w:pPr>
        <w:pStyle w:val="BodyText"/>
        <w:rPr>
          <w:lang w:val="en-US" w:eastAsia="en-US"/>
        </w:rPr>
      </w:pPr>
      <w:r>
        <w:rPr>
          <w:lang w:val="en-US" w:eastAsia="en-US"/>
        </w:rPr>
        <w:t>Preliminary identification and assessment of existing problem / hot spot areas across the study area.</w:t>
      </w:r>
    </w:p>
    <w:p w14:paraId="7685F75B" w14:textId="1A65CAF9" w:rsidR="000255F7" w:rsidRDefault="000255F7" w:rsidP="00BC29AA">
      <w:pPr>
        <w:pStyle w:val="Heading1"/>
      </w:pPr>
      <w:bookmarkStart w:id="52" w:name="_Toc127891653"/>
      <w:r>
        <w:t>Intellectual Property</w:t>
      </w:r>
      <w:bookmarkEnd w:id="52"/>
    </w:p>
    <w:p w14:paraId="5B2989DE" w14:textId="60EF605A" w:rsidR="000255F7" w:rsidRDefault="000255F7" w:rsidP="000255F7">
      <w:pPr>
        <w:spacing w:before="120" w:after="120"/>
        <w:rPr>
          <w:rFonts w:cs="Arial"/>
        </w:rPr>
      </w:pPr>
      <w:r>
        <w:rPr>
          <w:rFonts w:cs="Arial"/>
        </w:rPr>
        <w:t xml:space="preserve">All data, models, modelling inputs and results, and reports associated with the development of the </w:t>
      </w:r>
      <w:r>
        <w:rPr>
          <w:rFonts w:cs="Arial"/>
          <w:i/>
          <w:iCs/>
        </w:rPr>
        <w:t xml:space="preserve">Flood Study </w:t>
      </w:r>
      <w:r>
        <w:rPr>
          <w:rFonts w:cs="Arial"/>
        </w:rPr>
        <w:t xml:space="preserve">is licensed by </w:t>
      </w:r>
      <w:r>
        <w:rPr>
          <w:rFonts w:cs="Arial"/>
          <w:i/>
          <w:iCs/>
        </w:rPr>
        <w:t xml:space="preserve">Council </w:t>
      </w:r>
      <w:r>
        <w:t xml:space="preserve">under a Creative Commons Attribution (CC BY) 4.0 international licence. To view a copy of this licence, visit: </w:t>
      </w:r>
      <w:hyperlink r:id="rId24" w:history="1">
        <w:r w:rsidRPr="004749F2">
          <w:rPr>
            <w:rStyle w:val="Hyperlink"/>
          </w:rPr>
          <w:t>https://creativecommons.org/licenses/by/4.0/</w:t>
        </w:r>
      </w:hyperlink>
      <w:r>
        <w:t xml:space="preserve">  </w:t>
      </w:r>
    </w:p>
    <w:p w14:paraId="639AEEBA" w14:textId="77777777" w:rsidR="000255F7" w:rsidRDefault="000255F7" w:rsidP="000255F7">
      <w:pPr>
        <w:spacing w:before="120" w:after="120"/>
        <w:rPr>
          <w:rFonts w:cs="Arial"/>
        </w:rPr>
      </w:pPr>
      <w:r>
        <w:rPr>
          <w:rFonts w:cs="Arial"/>
        </w:rPr>
        <w:t xml:space="preserve">The successful tenderer must provide all required files to ensure Council or future consultants can view, modify and run the hydrologic and hydraulic model. This includes instructions of use, a detailed model log, results and details of post processing to ensure final results can be replicated. </w:t>
      </w:r>
    </w:p>
    <w:p w14:paraId="1AE92EE7" w14:textId="595596CA" w:rsidR="000255F7" w:rsidRPr="000255F7" w:rsidRDefault="000255F7" w:rsidP="000255F7">
      <w:pPr>
        <w:pStyle w:val="BodyText"/>
      </w:pPr>
      <w:r>
        <w:rPr>
          <w:rFonts w:cs="Arial"/>
        </w:rPr>
        <w:t>Where internal scripts or tools have been prepared and are required to modify and/or run models, or post process results, these will be provided along with instructions of use.</w:t>
      </w:r>
    </w:p>
    <w:p w14:paraId="183A8663" w14:textId="7CDCDD9C" w:rsidR="000255F7" w:rsidRDefault="000255F7" w:rsidP="00BC29AA">
      <w:pPr>
        <w:pStyle w:val="Heading1"/>
      </w:pPr>
      <w:bookmarkStart w:id="53" w:name="_Toc127891654"/>
      <w:r>
        <w:t>Program and Milestones</w:t>
      </w:r>
      <w:bookmarkEnd w:id="53"/>
      <w:r>
        <w:t xml:space="preserve"> </w:t>
      </w:r>
    </w:p>
    <w:p w14:paraId="69F30211" w14:textId="01FBF076" w:rsidR="00BC29AA" w:rsidRDefault="00BC29AA" w:rsidP="00BC29AA">
      <w:pPr>
        <w:pStyle w:val="BodyText"/>
      </w:pPr>
      <w:r>
        <w:t>Under the FRMP funding arrangements there is a requirement that studies be completed by June 202</w:t>
      </w:r>
      <w:r w:rsidR="00BA19F7">
        <w:t>6</w:t>
      </w:r>
      <w:r>
        <w:t xml:space="preserve">.  </w:t>
      </w:r>
    </w:p>
    <w:p w14:paraId="2AA336A5" w14:textId="77777777" w:rsidR="00BC29AA" w:rsidRPr="00C64039" w:rsidRDefault="00BC29AA" w:rsidP="00BC29AA">
      <w:pPr>
        <w:pStyle w:val="BodyText"/>
        <w:rPr>
          <w:sz w:val="20"/>
          <w:szCs w:val="22"/>
        </w:rPr>
      </w:pPr>
      <w:r>
        <w:t xml:space="preserve">Tenderers are requested to provide a high-level schedule as part of their response outlining how the project will be delivered to meet the timeframe requirements with program dates specified for the milestones documented in Table 4 below.  </w:t>
      </w:r>
    </w:p>
    <w:p w14:paraId="52742411" w14:textId="3757FC13" w:rsidR="00BC29AA" w:rsidRDefault="00BC29AA" w:rsidP="00BC29AA">
      <w:pPr>
        <w:pStyle w:val="Caption"/>
      </w:pPr>
      <w:r>
        <w:t xml:space="preserve">Table </w:t>
      </w:r>
      <w:r w:rsidR="00031724">
        <w:fldChar w:fldCharType="begin"/>
      </w:r>
      <w:r w:rsidR="00031724">
        <w:instrText xml:space="preserve"> SEQ Table \* ARABIC </w:instrText>
      </w:r>
      <w:r w:rsidR="00031724">
        <w:fldChar w:fldCharType="separate"/>
      </w:r>
      <w:r w:rsidR="004C2C77">
        <w:rPr>
          <w:noProof/>
        </w:rPr>
        <w:t>4</w:t>
      </w:r>
      <w:r w:rsidR="00031724">
        <w:rPr>
          <w:noProof/>
        </w:rPr>
        <w:fldChar w:fldCharType="end"/>
      </w:r>
      <w:r>
        <w:t xml:space="preserve">: Draft Project Program </w:t>
      </w:r>
    </w:p>
    <w:tbl>
      <w:tblPr>
        <w:tblStyle w:val="GridTable1Light"/>
        <w:tblW w:w="9209" w:type="dxa"/>
        <w:tblLook w:val="04A0" w:firstRow="1" w:lastRow="0" w:firstColumn="1" w:lastColumn="0" w:noHBand="0" w:noVBand="1"/>
      </w:tblPr>
      <w:tblGrid>
        <w:gridCol w:w="7225"/>
        <w:gridCol w:w="1984"/>
      </w:tblGrid>
      <w:tr w:rsidR="00BC29AA" w14:paraId="45A11F66" w14:textId="77777777" w:rsidTr="00E73D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4C988EFF" w14:textId="77777777" w:rsidR="00BC29AA" w:rsidRDefault="00BC29AA" w:rsidP="00E73D6E">
            <w:pPr>
              <w:pStyle w:val="BodyText"/>
            </w:pPr>
            <w:r>
              <w:t>Milestone</w:t>
            </w:r>
          </w:p>
        </w:tc>
        <w:tc>
          <w:tcPr>
            <w:tcW w:w="1984" w:type="dxa"/>
          </w:tcPr>
          <w:p w14:paraId="13B298EB" w14:textId="77777777" w:rsidR="00BC29AA" w:rsidRDefault="00BC29AA" w:rsidP="00E73D6E">
            <w:pPr>
              <w:pStyle w:val="BodyText"/>
              <w:cnfStyle w:val="100000000000" w:firstRow="1" w:lastRow="0" w:firstColumn="0" w:lastColumn="0" w:oddVBand="0" w:evenVBand="0" w:oddHBand="0" w:evenHBand="0" w:firstRowFirstColumn="0" w:firstRowLastColumn="0" w:lastRowFirstColumn="0" w:lastRowLastColumn="0"/>
            </w:pPr>
            <w:r>
              <w:t>Target Date</w:t>
            </w:r>
          </w:p>
        </w:tc>
      </w:tr>
      <w:tr w:rsidR="00BC29AA" w14:paraId="62B10882" w14:textId="77777777" w:rsidTr="00E73D6E">
        <w:tc>
          <w:tcPr>
            <w:cnfStyle w:val="001000000000" w:firstRow="0" w:lastRow="0" w:firstColumn="1" w:lastColumn="0" w:oddVBand="0" w:evenVBand="0" w:oddHBand="0" w:evenHBand="0" w:firstRowFirstColumn="0" w:firstRowLastColumn="0" w:lastRowFirstColumn="0" w:lastRowLastColumn="0"/>
            <w:tcW w:w="7225" w:type="dxa"/>
          </w:tcPr>
          <w:p w14:paraId="513E7674" w14:textId="77777777" w:rsidR="00BC29AA" w:rsidRPr="00C730F8" w:rsidRDefault="00BC29AA" w:rsidP="00E73D6E">
            <w:pPr>
              <w:pStyle w:val="BodyText"/>
              <w:rPr>
                <w:b w:val="0"/>
                <w:bCs w:val="0"/>
              </w:rPr>
            </w:pPr>
            <w:r w:rsidRPr="00472B06">
              <w:t>Completion of hydrologic and hydraulic model setup and schematisation</w:t>
            </w:r>
          </w:p>
        </w:tc>
        <w:tc>
          <w:tcPr>
            <w:tcW w:w="1984" w:type="dxa"/>
          </w:tcPr>
          <w:p w14:paraId="64531748" w14:textId="77777777" w:rsidR="00BC29AA" w:rsidRPr="00C730F8" w:rsidRDefault="00BC29AA" w:rsidP="00E73D6E">
            <w:pPr>
              <w:pStyle w:val="BodyText"/>
              <w:cnfStyle w:val="000000000000" w:firstRow="0" w:lastRow="0" w:firstColumn="0" w:lastColumn="0" w:oddVBand="0" w:evenVBand="0" w:oddHBand="0" w:evenHBand="0" w:firstRowFirstColumn="0" w:firstRowLastColumn="0" w:lastRowFirstColumn="0" w:lastRowLastColumn="0"/>
              <w:rPr>
                <w:i/>
                <w:iCs/>
              </w:rPr>
            </w:pPr>
            <w:r w:rsidRPr="00C730F8">
              <w:rPr>
                <w:i/>
                <w:iCs/>
                <w:highlight w:val="yellow"/>
              </w:rPr>
              <w:t>Input desired target dates</w:t>
            </w:r>
          </w:p>
        </w:tc>
      </w:tr>
      <w:tr w:rsidR="00BC29AA" w14:paraId="4DE23855" w14:textId="77777777" w:rsidTr="00E73D6E">
        <w:tc>
          <w:tcPr>
            <w:cnfStyle w:val="001000000000" w:firstRow="0" w:lastRow="0" w:firstColumn="1" w:lastColumn="0" w:oddVBand="0" w:evenVBand="0" w:oddHBand="0" w:evenHBand="0" w:firstRowFirstColumn="0" w:firstRowLastColumn="0" w:lastRowFirstColumn="0" w:lastRowLastColumn="0"/>
            <w:tcW w:w="7225" w:type="dxa"/>
          </w:tcPr>
          <w:p w14:paraId="3CA05DE2" w14:textId="77777777" w:rsidR="00BC29AA" w:rsidRPr="00C730F8" w:rsidRDefault="00BC29AA" w:rsidP="00E73D6E">
            <w:pPr>
              <w:pStyle w:val="BodyText"/>
              <w:rPr>
                <w:b w:val="0"/>
                <w:bCs w:val="0"/>
              </w:rPr>
            </w:pPr>
            <w:r w:rsidRPr="00472B06">
              <w:lastRenderedPageBreak/>
              <w:t>Peer review hold point</w:t>
            </w:r>
          </w:p>
        </w:tc>
        <w:tc>
          <w:tcPr>
            <w:tcW w:w="1984" w:type="dxa"/>
          </w:tcPr>
          <w:p w14:paraId="6F3E8E33" w14:textId="77777777" w:rsidR="00BC29AA" w:rsidRPr="00C64039" w:rsidRDefault="00BC29AA" w:rsidP="00E73D6E">
            <w:pPr>
              <w:pStyle w:val="BodyText"/>
              <w:cnfStyle w:val="000000000000" w:firstRow="0" w:lastRow="0" w:firstColumn="0" w:lastColumn="0" w:oddVBand="0" w:evenVBand="0" w:oddHBand="0" w:evenHBand="0" w:firstRowFirstColumn="0" w:firstRowLastColumn="0" w:lastRowFirstColumn="0" w:lastRowLastColumn="0"/>
              <w:rPr>
                <w:i/>
                <w:iCs/>
              </w:rPr>
            </w:pPr>
          </w:p>
        </w:tc>
      </w:tr>
      <w:tr w:rsidR="00BC29AA" w14:paraId="4A57DCCE" w14:textId="77777777" w:rsidTr="00E73D6E">
        <w:tc>
          <w:tcPr>
            <w:cnfStyle w:val="001000000000" w:firstRow="0" w:lastRow="0" w:firstColumn="1" w:lastColumn="0" w:oddVBand="0" w:evenVBand="0" w:oddHBand="0" w:evenHBand="0" w:firstRowFirstColumn="0" w:firstRowLastColumn="0" w:lastRowFirstColumn="0" w:lastRowLastColumn="0"/>
            <w:tcW w:w="7225" w:type="dxa"/>
          </w:tcPr>
          <w:p w14:paraId="7A97EDD1" w14:textId="77777777" w:rsidR="00BC29AA" w:rsidRPr="00C730F8" w:rsidRDefault="00BC29AA" w:rsidP="00E73D6E">
            <w:pPr>
              <w:pStyle w:val="BodyText"/>
              <w:rPr>
                <w:b w:val="0"/>
                <w:bCs w:val="0"/>
              </w:rPr>
            </w:pPr>
            <w:r w:rsidRPr="00472B06">
              <w:t>Completion of Calibration and or validation results</w:t>
            </w:r>
          </w:p>
        </w:tc>
        <w:tc>
          <w:tcPr>
            <w:tcW w:w="1984" w:type="dxa"/>
          </w:tcPr>
          <w:p w14:paraId="318B5C12" w14:textId="77777777" w:rsidR="00BC29AA" w:rsidRPr="00C64039" w:rsidRDefault="00BC29AA" w:rsidP="00E73D6E">
            <w:pPr>
              <w:pStyle w:val="BodyText"/>
              <w:cnfStyle w:val="000000000000" w:firstRow="0" w:lastRow="0" w:firstColumn="0" w:lastColumn="0" w:oddVBand="0" w:evenVBand="0" w:oddHBand="0" w:evenHBand="0" w:firstRowFirstColumn="0" w:firstRowLastColumn="0" w:lastRowFirstColumn="0" w:lastRowLastColumn="0"/>
              <w:rPr>
                <w:i/>
                <w:iCs/>
                <w:highlight w:val="yellow"/>
              </w:rPr>
            </w:pPr>
          </w:p>
        </w:tc>
      </w:tr>
      <w:tr w:rsidR="00BC29AA" w14:paraId="0A3092E1" w14:textId="77777777" w:rsidTr="00E73D6E">
        <w:tc>
          <w:tcPr>
            <w:cnfStyle w:val="001000000000" w:firstRow="0" w:lastRow="0" w:firstColumn="1" w:lastColumn="0" w:oddVBand="0" w:evenVBand="0" w:oddHBand="0" w:evenHBand="0" w:firstRowFirstColumn="0" w:firstRowLastColumn="0" w:lastRowFirstColumn="0" w:lastRowLastColumn="0"/>
            <w:tcW w:w="7225" w:type="dxa"/>
          </w:tcPr>
          <w:p w14:paraId="27BEA281" w14:textId="77777777" w:rsidR="00BC29AA" w:rsidRPr="00C730F8" w:rsidRDefault="00BC29AA" w:rsidP="00E73D6E">
            <w:pPr>
              <w:pStyle w:val="BodyText"/>
              <w:rPr>
                <w:b w:val="0"/>
                <w:bCs w:val="0"/>
              </w:rPr>
            </w:pPr>
            <w:r w:rsidRPr="00472B06">
              <w:t>Peer review hold point</w:t>
            </w:r>
          </w:p>
        </w:tc>
        <w:tc>
          <w:tcPr>
            <w:tcW w:w="1984" w:type="dxa"/>
          </w:tcPr>
          <w:p w14:paraId="576CF645" w14:textId="77777777" w:rsidR="00BC29AA" w:rsidRPr="00C64039" w:rsidRDefault="00BC29AA" w:rsidP="00E73D6E">
            <w:pPr>
              <w:pStyle w:val="BodyText"/>
              <w:cnfStyle w:val="000000000000" w:firstRow="0" w:lastRow="0" w:firstColumn="0" w:lastColumn="0" w:oddVBand="0" w:evenVBand="0" w:oddHBand="0" w:evenHBand="0" w:firstRowFirstColumn="0" w:firstRowLastColumn="0" w:lastRowFirstColumn="0" w:lastRowLastColumn="0"/>
              <w:rPr>
                <w:i/>
                <w:iCs/>
                <w:highlight w:val="yellow"/>
              </w:rPr>
            </w:pPr>
          </w:p>
        </w:tc>
      </w:tr>
      <w:tr w:rsidR="00BC29AA" w14:paraId="50C9E0E1" w14:textId="77777777" w:rsidTr="00E73D6E">
        <w:tc>
          <w:tcPr>
            <w:cnfStyle w:val="001000000000" w:firstRow="0" w:lastRow="0" w:firstColumn="1" w:lastColumn="0" w:oddVBand="0" w:evenVBand="0" w:oddHBand="0" w:evenHBand="0" w:firstRowFirstColumn="0" w:firstRowLastColumn="0" w:lastRowFirstColumn="0" w:lastRowLastColumn="0"/>
            <w:tcW w:w="7225" w:type="dxa"/>
          </w:tcPr>
          <w:p w14:paraId="047F851A" w14:textId="77777777" w:rsidR="00BC29AA" w:rsidRPr="00C730F8" w:rsidRDefault="00BC29AA" w:rsidP="00E73D6E">
            <w:pPr>
              <w:pStyle w:val="BodyText"/>
              <w:rPr>
                <w:b w:val="0"/>
                <w:bCs w:val="0"/>
              </w:rPr>
            </w:pPr>
            <w:r w:rsidRPr="00472B06">
              <w:t>Completion of design event modelling and sensitivity assessments</w:t>
            </w:r>
          </w:p>
        </w:tc>
        <w:tc>
          <w:tcPr>
            <w:tcW w:w="1984" w:type="dxa"/>
          </w:tcPr>
          <w:p w14:paraId="2B21F53D" w14:textId="77777777" w:rsidR="00BC29AA" w:rsidRPr="00C64039" w:rsidRDefault="00BC29AA" w:rsidP="00E73D6E">
            <w:pPr>
              <w:pStyle w:val="BodyText"/>
              <w:cnfStyle w:val="000000000000" w:firstRow="0" w:lastRow="0" w:firstColumn="0" w:lastColumn="0" w:oddVBand="0" w:evenVBand="0" w:oddHBand="0" w:evenHBand="0" w:firstRowFirstColumn="0" w:firstRowLastColumn="0" w:lastRowFirstColumn="0" w:lastRowLastColumn="0"/>
              <w:rPr>
                <w:i/>
                <w:iCs/>
                <w:highlight w:val="yellow"/>
              </w:rPr>
            </w:pPr>
          </w:p>
        </w:tc>
      </w:tr>
      <w:tr w:rsidR="00BC29AA" w14:paraId="3881452A" w14:textId="77777777" w:rsidTr="00E73D6E">
        <w:tc>
          <w:tcPr>
            <w:cnfStyle w:val="001000000000" w:firstRow="0" w:lastRow="0" w:firstColumn="1" w:lastColumn="0" w:oddVBand="0" w:evenVBand="0" w:oddHBand="0" w:evenHBand="0" w:firstRowFirstColumn="0" w:firstRowLastColumn="0" w:lastRowFirstColumn="0" w:lastRowLastColumn="0"/>
            <w:tcW w:w="7225" w:type="dxa"/>
          </w:tcPr>
          <w:p w14:paraId="6BC4E8A9" w14:textId="77777777" w:rsidR="00BC29AA" w:rsidRPr="00C730F8" w:rsidRDefault="00BC29AA" w:rsidP="00E73D6E">
            <w:pPr>
              <w:pStyle w:val="BodyText"/>
              <w:rPr>
                <w:b w:val="0"/>
                <w:bCs w:val="0"/>
              </w:rPr>
            </w:pPr>
            <w:r w:rsidRPr="00472B06">
              <w:t>Peer review hold point</w:t>
            </w:r>
          </w:p>
        </w:tc>
        <w:tc>
          <w:tcPr>
            <w:tcW w:w="1984" w:type="dxa"/>
          </w:tcPr>
          <w:p w14:paraId="7C1E7BD3" w14:textId="77777777" w:rsidR="00BC29AA" w:rsidRPr="00C64039" w:rsidRDefault="00BC29AA" w:rsidP="00E73D6E">
            <w:pPr>
              <w:pStyle w:val="BodyText"/>
              <w:cnfStyle w:val="000000000000" w:firstRow="0" w:lastRow="0" w:firstColumn="0" w:lastColumn="0" w:oddVBand="0" w:evenVBand="0" w:oddHBand="0" w:evenHBand="0" w:firstRowFirstColumn="0" w:firstRowLastColumn="0" w:lastRowFirstColumn="0" w:lastRowLastColumn="0"/>
              <w:rPr>
                <w:i/>
                <w:iCs/>
                <w:highlight w:val="yellow"/>
              </w:rPr>
            </w:pPr>
          </w:p>
        </w:tc>
      </w:tr>
      <w:tr w:rsidR="00BC29AA" w14:paraId="54B9EB3F" w14:textId="77777777" w:rsidTr="00E73D6E">
        <w:tc>
          <w:tcPr>
            <w:cnfStyle w:val="001000000000" w:firstRow="0" w:lastRow="0" w:firstColumn="1" w:lastColumn="0" w:oddVBand="0" w:evenVBand="0" w:oddHBand="0" w:evenHBand="0" w:firstRowFirstColumn="0" w:firstRowLastColumn="0" w:lastRowFirstColumn="0" w:lastRowLastColumn="0"/>
            <w:tcW w:w="7225" w:type="dxa"/>
          </w:tcPr>
          <w:p w14:paraId="52472B4E" w14:textId="77777777" w:rsidR="00BC29AA" w:rsidRPr="00C730F8" w:rsidRDefault="00BC29AA" w:rsidP="00E73D6E">
            <w:pPr>
              <w:pStyle w:val="BodyText"/>
              <w:rPr>
                <w:b w:val="0"/>
                <w:bCs w:val="0"/>
              </w:rPr>
            </w:pPr>
            <w:r w:rsidRPr="00472B06">
              <w:t>Draft Flood Study</w:t>
            </w:r>
          </w:p>
        </w:tc>
        <w:tc>
          <w:tcPr>
            <w:tcW w:w="1984" w:type="dxa"/>
          </w:tcPr>
          <w:p w14:paraId="0F554161" w14:textId="77777777" w:rsidR="00BC29AA" w:rsidRPr="00C64039" w:rsidRDefault="00BC29AA" w:rsidP="00E73D6E">
            <w:pPr>
              <w:pStyle w:val="BodyText"/>
              <w:cnfStyle w:val="000000000000" w:firstRow="0" w:lastRow="0" w:firstColumn="0" w:lastColumn="0" w:oddVBand="0" w:evenVBand="0" w:oddHBand="0" w:evenHBand="0" w:firstRowFirstColumn="0" w:firstRowLastColumn="0" w:lastRowFirstColumn="0" w:lastRowLastColumn="0"/>
              <w:rPr>
                <w:i/>
                <w:iCs/>
                <w:highlight w:val="yellow"/>
              </w:rPr>
            </w:pPr>
          </w:p>
        </w:tc>
      </w:tr>
      <w:tr w:rsidR="00BC29AA" w14:paraId="397BC3B3" w14:textId="77777777" w:rsidTr="00E73D6E">
        <w:tc>
          <w:tcPr>
            <w:cnfStyle w:val="001000000000" w:firstRow="0" w:lastRow="0" w:firstColumn="1" w:lastColumn="0" w:oddVBand="0" w:evenVBand="0" w:oddHBand="0" w:evenHBand="0" w:firstRowFirstColumn="0" w:firstRowLastColumn="0" w:lastRowFirstColumn="0" w:lastRowLastColumn="0"/>
            <w:tcW w:w="7225" w:type="dxa"/>
          </w:tcPr>
          <w:p w14:paraId="7B82B4E3" w14:textId="77777777" w:rsidR="00BC29AA" w:rsidRPr="00C730F8" w:rsidRDefault="00BC29AA" w:rsidP="00E73D6E">
            <w:pPr>
              <w:pStyle w:val="BodyText"/>
              <w:rPr>
                <w:b w:val="0"/>
                <w:bCs w:val="0"/>
              </w:rPr>
            </w:pPr>
            <w:r w:rsidRPr="00472B06">
              <w:t xml:space="preserve">Community Consultation </w:t>
            </w:r>
          </w:p>
        </w:tc>
        <w:tc>
          <w:tcPr>
            <w:tcW w:w="1984" w:type="dxa"/>
          </w:tcPr>
          <w:p w14:paraId="606262F9" w14:textId="77777777" w:rsidR="00BC29AA" w:rsidRPr="00C64039" w:rsidRDefault="00BC29AA" w:rsidP="00E73D6E">
            <w:pPr>
              <w:pStyle w:val="BodyText"/>
              <w:cnfStyle w:val="000000000000" w:firstRow="0" w:lastRow="0" w:firstColumn="0" w:lastColumn="0" w:oddVBand="0" w:evenVBand="0" w:oddHBand="0" w:evenHBand="0" w:firstRowFirstColumn="0" w:firstRowLastColumn="0" w:lastRowFirstColumn="0" w:lastRowLastColumn="0"/>
              <w:rPr>
                <w:i/>
                <w:iCs/>
                <w:highlight w:val="yellow"/>
              </w:rPr>
            </w:pPr>
          </w:p>
        </w:tc>
      </w:tr>
      <w:tr w:rsidR="00BC29AA" w14:paraId="6734EF76" w14:textId="77777777" w:rsidTr="00E73D6E">
        <w:tc>
          <w:tcPr>
            <w:cnfStyle w:val="001000000000" w:firstRow="0" w:lastRow="0" w:firstColumn="1" w:lastColumn="0" w:oddVBand="0" w:evenVBand="0" w:oddHBand="0" w:evenHBand="0" w:firstRowFirstColumn="0" w:firstRowLastColumn="0" w:lastRowFirstColumn="0" w:lastRowLastColumn="0"/>
            <w:tcW w:w="7225" w:type="dxa"/>
          </w:tcPr>
          <w:p w14:paraId="5C0F6A50" w14:textId="77777777" w:rsidR="00BC29AA" w:rsidRPr="00C730F8" w:rsidRDefault="00BC29AA" w:rsidP="00E73D6E">
            <w:pPr>
              <w:pStyle w:val="BodyText"/>
              <w:rPr>
                <w:b w:val="0"/>
                <w:bCs w:val="0"/>
              </w:rPr>
            </w:pPr>
            <w:r w:rsidRPr="00472B06">
              <w:t>Finalisation of Flood Study</w:t>
            </w:r>
          </w:p>
        </w:tc>
        <w:tc>
          <w:tcPr>
            <w:tcW w:w="1984" w:type="dxa"/>
          </w:tcPr>
          <w:p w14:paraId="566E796B" w14:textId="77777777" w:rsidR="00BC29AA" w:rsidRPr="00C64039" w:rsidRDefault="00BC29AA" w:rsidP="00E73D6E">
            <w:pPr>
              <w:pStyle w:val="BodyText"/>
              <w:cnfStyle w:val="000000000000" w:firstRow="0" w:lastRow="0" w:firstColumn="0" w:lastColumn="0" w:oddVBand="0" w:evenVBand="0" w:oddHBand="0" w:evenHBand="0" w:firstRowFirstColumn="0" w:firstRowLastColumn="0" w:lastRowFirstColumn="0" w:lastRowLastColumn="0"/>
              <w:rPr>
                <w:i/>
                <w:iCs/>
                <w:highlight w:val="yellow"/>
              </w:rPr>
            </w:pPr>
          </w:p>
        </w:tc>
      </w:tr>
    </w:tbl>
    <w:p w14:paraId="402E9545" w14:textId="0EC12EF9" w:rsidR="000255F7" w:rsidRDefault="00BC29AA" w:rsidP="00BC29AA">
      <w:pPr>
        <w:pStyle w:val="Heading2"/>
      </w:pPr>
      <w:bookmarkStart w:id="54" w:name="_Toc127891655"/>
      <w:r>
        <w:t>Peer Review Process</w:t>
      </w:r>
      <w:bookmarkEnd w:id="54"/>
    </w:p>
    <w:p w14:paraId="7B5F9F57" w14:textId="77777777" w:rsidR="00BC29AA" w:rsidRDefault="00BC29AA" w:rsidP="00BC29AA">
      <w:pPr>
        <w:pStyle w:val="BodyText"/>
      </w:pPr>
      <w:r>
        <w:t xml:space="preserve">QRA has arranged an Independent Peer Review and Advisory Panel to ensure projects delivered are consistent with industry standards and current best practice. This review process will include a minimum of three review points for flood studies. Council may require more than three review points depending on the complexity of the project and Council’s needs. </w:t>
      </w:r>
    </w:p>
    <w:p w14:paraId="1E70CA6A" w14:textId="77777777" w:rsidR="00BC29AA" w:rsidRDefault="00BC29AA" w:rsidP="00BC29AA">
      <w:pPr>
        <w:pStyle w:val="BodyText"/>
      </w:pPr>
      <w:r>
        <w:t xml:space="preserve">To achieve project program and budgetary constraints, the proposed review process is recommended to be collaborative and proactive. That is, the successful tenderer is required to engage with the appointed project peer reviewer and with Council in an open forum to discuss the proposed approach prior to undertaking tasks. To this end, the project peer reviewer will attend and provide input into the project progress meetings documented in the subsequent section.  </w:t>
      </w:r>
    </w:p>
    <w:p w14:paraId="6811F715" w14:textId="5535A766" w:rsidR="00BC29AA" w:rsidRDefault="00BC29AA" w:rsidP="00BC29AA">
      <w:pPr>
        <w:pStyle w:val="BodyText"/>
      </w:pPr>
      <w:r>
        <w:t xml:space="preserve">Proposed review points are detailed in </w:t>
      </w:r>
      <w:r>
        <w:fldChar w:fldCharType="begin"/>
      </w:r>
      <w:r>
        <w:instrText xml:space="preserve"> REF _Ref123631570 \h </w:instrText>
      </w:r>
      <w:r>
        <w:fldChar w:fldCharType="separate"/>
      </w:r>
      <w:r w:rsidR="004C2C77">
        <w:t xml:space="preserve">Table </w:t>
      </w:r>
      <w:r w:rsidR="004C2C77">
        <w:rPr>
          <w:noProof/>
        </w:rPr>
        <w:t>5</w:t>
      </w:r>
      <w:r>
        <w:fldChar w:fldCharType="end"/>
      </w:r>
      <w:r>
        <w:t xml:space="preserve"> below, additional review points may be added as needed. To support the Peer Review process there is a minimum expectation that at each review point the successful tenderer will provide to Council and the reviewer the following:</w:t>
      </w:r>
    </w:p>
    <w:p w14:paraId="1440D1C6" w14:textId="77777777" w:rsidR="00BC29AA" w:rsidRDefault="00BC29AA" w:rsidP="00BC29AA">
      <w:pPr>
        <w:pStyle w:val="BodyText"/>
        <w:numPr>
          <w:ilvl w:val="0"/>
          <w:numId w:val="34"/>
        </w:numPr>
      </w:pPr>
      <w:r>
        <w:t xml:space="preserve">Draft reporting documenting the appropriate sections of the ultimate flood study report  </w:t>
      </w:r>
    </w:p>
    <w:p w14:paraId="15BC570C" w14:textId="77777777" w:rsidR="00BC29AA" w:rsidRDefault="00BC29AA" w:rsidP="00BC29AA">
      <w:pPr>
        <w:pStyle w:val="BodyText"/>
        <w:numPr>
          <w:ilvl w:val="0"/>
          <w:numId w:val="34"/>
        </w:numPr>
      </w:pPr>
      <w:r>
        <w:t>Modelling files and results</w:t>
      </w:r>
    </w:p>
    <w:p w14:paraId="75643116" w14:textId="77777777" w:rsidR="00BC29AA" w:rsidRDefault="00BC29AA" w:rsidP="00BC29AA">
      <w:pPr>
        <w:pStyle w:val="BodyText"/>
        <w:numPr>
          <w:ilvl w:val="0"/>
          <w:numId w:val="34"/>
        </w:numPr>
      </w:pPr>
      <w:r>
        <w:t>Modelling QA log.</w:t>
      </w:r>
    </w:p>
    <w:p w14:paraId="1FBC0F02" w14:textId="77777777" w:rsidR="00BC29AA" w:rsidRDefault="00BC29AA" w:rsidP="00BC29AA">
      <w:pPr>
        <w:pStyle w:val="BodyText"/>
      </w:pPr>
      <w:r>
        <w:t xml:space="preserve">Where the peer reviewer does not have a license to the selected modelling software, it is expected the successful tenderer will provide a licence to ensure the peer reviewer is able to complete their review. This cost will be paid for by the successful tenderer. </w:t>
      </w:r>
    </w:p>
    <w:p w14:paraId="0C987681" w14:textId="77777777" w:rsidR="00BC29AA" w:rsidRDefault="00BC29AA" w:rsidP="00BC29AA">
      <w:pPr>
        <w:pStyle w:val="BodyText"/>
      </w:pPr>
      <w:r>
        <w:t xml:space="preserve">At each specified review point, the project peer reviewer will have a single opportunity to review the provided information and provide a single completed review document. Each item will be classified as OK, minor or major issue, with all major issues requiring rectification by the successful tenderer and close out with the peer reviewer before proceeding.   </w:t>
      </w:r>
    </w:p>
    <w:p w14:paraId="5006DDDF" w14:textId="2E5C6959" w:rsidR="00BC29AA" w:rsidRDefault="00BC29AA" w:rsidP="00BC29AA">
      <w:pPr>
        <w:pStyle w:val="Caption"/>
      </w:pPr>
      <w:bookmarkStart w:id="55" w:name="_Ref123631570"/>
      <w:r>
        <w:lastRenderedPageBreak/>
        <w:t xml:space="preserve">Table </w:t>
      </w:r>
      <w:r w:rsidR="00031724">
        <w:fldChar w:fldCharType="begin"/>
      </w:r>
      <w:r w:rsidR="00031724">
        <w:instrText xml:space="preserve"> SEQ Table \* ARABIC </w:instrText>
      </w:r>
      <w:r w:rsidR="00031724">
        <w:fldChar w:fldCharType="separate"/>
      </w:r>
      <w:r w:rsidR="004C2C77">
        <w:rPr>
          <w:noProof/>
        </w:rPr>
        <w:t>5</w:t>
      </w:r>
      <w:r w:rsidR="00031724">
        <w:rPr>
          <w:noProof/>
        </w:rPr>
        <w:fldChar w:fldCharType="end"/>
      </w:r>
      <w:bookmarkEnd w:id="55"/>
      <w:r>
        <w:t>: Peer Review Points</w:t>
      </w:r>
    </w:p>
    <w:tbl>
      <w:tblPr>
        <w:tblStyle w:val="GridTable1Light"/>
        <w:tblW w:w="0" w:type="auto"/>
        <w:tblLook w:val="04A0" w:firstRow="1" w:lastRow="0" w:firstColumn="1" w:lastColumn="0" w:noHBand="0" w:noVBand="1"/>
      </w:tblPr>
      <w:tblGrid>
        <w:gridCol w:w="2811"/>
        <w:gridCol w:w="2865"/>
        <w:gridCol w:w="2819"/>
      </w:tblGrid>
      <w:tr w:rsidR="00BC29AA" w14:paraId="6E044C07" w14:textId="77777777" w:rsidTr="00E73D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7" w:type="dxa"/>
          </w:tcPr>
          <w:p w14:paraId="327A97E4" w14:textId="77777777" w:rsidR="00BC29AA" w:rsidRDefault="00BC29AA" w:rsidP="00E73D6E">
            <w:pPr>
              <w:pStyle w:val="BodyText"/>
            </w:pPr>
            <w:r>
              <w:t>Proposed review points</w:t>
            </w:r>
          </w:p>
        </w:tc>
        <w:tc>
          <w:tcPr>
            <w:tcW w:w="3007" w:type="dxa"/>
          </w:tcPr>
          <w:p w14:paraId="2421E48A" w14:textId="77777777" w:rsidR="00BC29AA" w:rsidRDefault="00BC29AA" w:rsidP="00E73D6E">
            <w:pPr>
              <w:pStyle w:val="BodyText"/>
              <w:cnfStyle w:val="100000000000" w:firstRow="1" w:lastRow="0" w:firstColumn="0" w:lastColumn="0" w:oddVBand="0" w:evenVBand="0" w:oddHBand="0" w:evenHBand="0" w:firstRowFirstColumn="0" w:firstRowLastColumn="0" w:lastRowFirstColumn="0" w:lastRowLastColumn="0"/>
            </w:pPr>
            <w:r>
              <w:t>Deliverable</w:t>
            </w:r>
          </w:p>
        </w:tc>
        <w:tc>
          <w:tcPr>
            <w:tcW w:w="3006" w:type="dxa"/>
          </w:tcPr>
          <w:p w14:paraId="43494C63" w14:textId="77777777" w:rsidR="00BC29AA" w:rsidRDefault="00BC29AA" w:rsidP="00E73D6E">
            <w:pPr>
              <w:pStyle w:val="BodyText"/>
              <w:cnfStyle w:val="100000000000" w:firstRow="1" w:lastRow="0" w:firstColumn="0" w:lastColumn="0" w:oddVBand="0" w:evenVBand="0" w:oddHBand="0" w:evenHBand="0" w:firstRowFirstColumn="0" w:firstRowLastColumn="0" w:lastRowFirstColumn="0" w:lastRowLastColumn="0"/>
            </w:pPr>
            <w:r>
              <w:t>Target Date</w:t>
            </w:r>
          </w:p>
        </w:tc>
      </w:tr>
      <w:tr w:rsidR="00BC29AA" w14:paraId="5F3F03E0" w14:textId="77777777" w:rsidTr="00E73D6E">
        <w:tc>
          <w:tcPr>
            <w:cnfStyle w:val="001000000000" w:firstRow="0" w:lastRow="0" w:firstColumn="1" w:lastColumn="0" w:oddVBand="0" w:evenVBand="0" w:oddHBand="0" w:evenHBand="0" w:firstRowFirstColumn="0" w:firstRowLastColumn="0" w:lastRowFirstColumn="0" w:lastRowLastColumn="0"/>
            <w:tcW w:w="3007" w:type="dxa"/>
          </w:tcPr>
          <w:p w14:paraId="35E58F1F" w14:textId="77777777" w:rsidR="00BC29AA" w:rsidRPr="00C64039" w:rsidRDefault="00BC29AA" w:rsidP="00E73D6E">
            <w:pPr>
              <w:pStyle w:val="BodyText"/>
              <w:rPr>
                <w:b w:val="0"/>
                <w:bCs w:val="0"/>
              </w:rPr>
            </w:pPr>
            <w:r w:rsidRPr="00C64039">
              <w:rPr>
                <w:b w:val="0"/>
                <w:bCs w:val="0"/>
              </w:rPr>
              <w:t xml:space="preserve">Review Point 1 </w:t>
            </w:r>
          </w:p>
        </w:tc>
        <w:tc>
          <w:tcPr>
            <w:tcW w:w="3007" w:type="dxa"/>
          </w:tcPr>
          <w:p w14:paraId="42B0655D" w14:textId="77777777" w:rsidR="00BC29AA" w:rsidRDefault="00BC29AA" w:rsidP="00E73D6E">
            <w:pPr>
              <w:pStyle w:val="BodyText"/>
              <w:cnfStyle w:val="000000000000" w:firstRow="0" w:lastRow="0" w:firstColumn="0" w:lastColumn="0" w:oddVBand="0" w:evenVBand="0" w:oddHBand="0" w:evenHBand="0" w:firstRowFirstColumn="0" w:firstRowLastColumn="0" w:lastRowFirstColumn="0" w:lastRowLastColumn="0"/>
            </w:pPr>
            <w:r>
              <w:t xml:space="preserve">Model Schematisation </w:t>
            </w:r>
          </w:p>
        </w:tc>
        <w:tc>
          <w:tcPr>
            <w:tcW w:w="3006" w:type="dxa"/>
          </w:tcPr>
          <w:p w14:paraId="042D771B" w14:textId="77777777" w:rsidR="00BC29AA" w:rsidRDefault="00BC29AA" w:rsidP="00E73D6E">
            <w:pPr>
              <w:pStyle w:val="BodyText"/>
              <w:cnfStyle w:val="000000000000" w:firstRow="0" w:lastRow="0" w:firstColumn="0" w:lastColumn="0" w:oddVBand="0" w:evenVBand="0" w:oddHBand="0" w:evenHBand="0" w:firstRowFirstColumn="0" w:firstRowLastColumn="0" w:lastRowFirstColumn="0" w:lastRowLastColumn="0"/>
            </w:pPr>
            <w:r w:rsidRPr="00C64039">
              <w:rPr>
                <w:i/>
                <w:iCs/>
                <w:highlight w:val="yellow"/>
              </w:rPr>
              <w:t>Anticipated date</w:t>
            </w:r>
          </w:p>
        </w:tc>
      </w:tr>
      <w:tr w:rsidR="00BC29AA" w14:paraId="4F7DB287" w14:textId="77777777" w:rsidTr="00E73D6E">
        <w:tc>
          <w:tcPr>
            <w:cnfStyle w:val="001000000000" w:firstRow="0" w:lastRow="0" w:firstColumn="1" w:lastColumn="0" w:oddVBand="0" w:evenVBand="0" w:oddHBand="0" w:evenHBand="0" w:firstRowFirstColumn="0" w:firstRowLastColumn="0" w:lastRowFirstColumn="0" w:lastRowLastColumn="0"/>
            <w:tcW w:w="3007" w:type="dxa"/>
          </w:tcPr>
          <w:p w14:paraId="0F8483A4" w14:textId="77777777" w:rsidR="00BC29AA" w:rsidRPr="00C64039" w:rsidRDefault="00BC29AA" w:rsidP="00E73D6E">
            <w:pPr>
              <w:pStyle w:val="BodyText"/>
              <w:rPr>
                <w:b w:val="0"/>
                <w:bCs w:val="0"/>
              </w:rPr>
            </w:pPr>
            <w:r w:rsidRPr="00C64039">
              <w:rPr>
                <w:b w:val="0"/>
                <w:bCs w:val="0"/>
              </w:rPr>
              <w:t xml:space="preserve">Review Point 2 </w:t>
            </w:r>
          </w:p>
        </w:tc>
        <w:tc>
          <w:tcPr>
            <w:tcW w:w="3007" w:type="dxa"/>
          </w:tcPr>
          <w:p w14:paraId="69BAE731" w14:textId="77777777" w:rsidR="00BC29AA" w:rsidRDefault="00BC29AA" w:rsidP="00E73D6E">
            <w:pPr>
              <w:pStyle w:val="BodyText"/>
              <w:cnfStyle w:val="000000000000" w:firstRow="0" w:lastRow="0" w:firstColumn="0" w:lastColumn="0" w:oddVBand="0" w:evenVBand="0" w:oddHBand="0" w:evenHBand="0" w:firstRowFirstColumn="0" w:firstRowLastColumn="0" w:lastRowFirstColumn="0" w:lastRowLastColumn="0"/>
            </w:pPr>
            <w:r>
              <w:t>Model Calibration / Validation</w:t>
            </w:r>
          </w:p>
        </w:tc>
        <w:tc>
          <w:tcPr>
            <w:tcW w:w="3006" w:type="dxa"/>
          </w:tcPr>
          <w:p w14:paraId="424440FB" w14:textId="77777777" w:rsidR="00BC29AA" w:rsidRPr="00C64039" w:rsidRDefault="00BC29AA" w:rsidP="00E73D6E">
            <w:pPr>
              <w:pStyle w:val="BodyText"/>
              <w:cnfStyle w:val="000000000000" w:firstRow="0" w:lastRow="0" w:firstColumn="0" w:lastColumn="0" w:oddVBand="0" w:evenVBand="0" w:oddHBand="0" w:evenHBand="0" w:firstRowFirstColumn="0" w:firstRowLastColumn="0" w:lastRowFirstColumn="0" w:lastRowLastColumn="0"/>
              <w:rPr>
                <w:i/>
                <w:iCs/>
              </w:rPr>
            </w:pPr>
            <w:r w:rsidRPr="00C64039">
              <w:rPr>
                <w:i/>
                <w:iCs/>
                <w:highlight w:val="yellow"/>
              </w:rPr>
              <w:t>Anticipated date</w:t>
            </w:r>
          </w:p>
        </w:tc>
      </w:tr>
      <w:tr w:rsidR="00BC29AA" w14:paraId="00A7AA76" w14:textId="77777777" w:rsidTr="00E73D6E">
        <w:tc>
          <w:tcPr>
            <w:cnfStyle w:val="001000000000" w:firstRow="0" w:lastRow="0" w:firstColumn="1" w:lastColumn="0" w:oddVBand="0" w:evenVBand="0" w:oddHBand="0" w:evenHBand="0" w:firstRowFirstColumn="0" w:firstRowLastColumn="0" w:lastRowFirstColumn="0" w:lastRowLastColumn="0"/>
            <w:tcW w:w="3007" w:type="dxa"/>
          </w:tcPr>
          <w:p w14:paraId="2436BA9D" w14:textId="77777777" w:rsidR="00BC29AA" w:rsidRPr="00C64039" w:rsidRDefault="00BC29AA" w:rsidP="00E73D6E">
            <w:pPr>
              <w:pStyle w:val="BodyText"/>
            </w:pPr>
            <w:r w:rsidRPr="00C64039">
              <w:rPr>
                <w:b w:val="0"/>
                <w:bCs w:val="0"/>
              </w:rPr>
              <w:t xml:space="preserve">Review Point </w:t>
            </w:r>
            <w:r>
              <w:rPr>
                <w:b w:val="0"/>
                <w:bCs w:val="0"/>
              </w:rPr>
              <w:t>3</w:t>
            </w:r>
          </w:p>
        </w:tc>
        <w:tc>
          <w:tcPr>
            <w:tcW w:w="3007" w:type="dxa"/>
          </w:tcPr>
          <w:p w14:paraId="62A1DD25" w14:textId="77777777" w:rsidR="00BC29AA" w:rsidRDefault="00BC29AA" w:rsidP="00E73D6E">
            <w:pPr>
              <w:pStyle w:val="BodyText"/>
              <w:cnfStyle w:val="000000000000" w:firstRow="0" w:lastRow="0" w:firstColumn="0" w:lastColumn="0" w:oddVBand="0" w:evenVBand="0" w:oddHBand="0" w:evenHBand="0" w:firstRowFirstColumn="0" w:firstRowLastColumn="0" w:lastRowFirstColumn="0" w:lastRowLastColumn="0"/>
            </w:pPr>
            <w:r>
              <w:t>Draft Report</w:t>
            </w:r>
          </w:p>
        </w:tc>
        <w:tc>
          <w:tcPr>
            <w:tcW w:w="3006" w:type="dxa"/>
          </w:tcPr>
          <w:p w14:paraId="76ADB28C" w14:textId="77777777" w:rsidR="00BC29AA" w:rsidRPr="00C64039" w:rsidRDefault="00BC29AA" w:rsidP="00E73D6E">
            <w:pPr>
              <w:pStyle w:val="BodyText"/>
              <w:cnfStyle w:val="000000000000" w:firstRow="0" w:lastRow="0" w:firstColumn="0" w:lastColumn="0" w:oddVBand="0" w:evenVBand="0" w:oddHBand="0" w:evenHBand="0" w:firstRowFirstColumn="0" w:firstRowLastColumn="0" w:lastRowFirstColumn="0" w:lastRowLastColumn="0"/>
              <w:rPr>
                <w:i/>
                <w:iCs/>
                <w:highlight w:val="yellow"/>
              </w:rPr>
            </w:pPr>
            <w:r w:rsidRPr="00C64039">
              <w:rPr>
                <w:i/>
                <w:iCs/>
                <w:highlight w:val="yellow"/>
              </w:rPr>
              <w:t>Anticipated date</w:t>
            </w:r>
          </w:p>
        </w:tc>
      </w:tr>
    </w:tbl>
    <w:p w14:paraId="2433D1C3" w14:textId="14EEC30D" w:rsidR="00BC29AA" w:rsidRDefault="00BC29AA" w:rsidP="00BC29AA">
      <w:pPr>
        <w:pStyle w:val="Heading2"/>
      </w:pPr>
      <w:bookmarkStart w:id="56" w:name="_Toc127891656"/>
      <w:r>
        <w:t>Progress Reporting</w:t>
      </w:r>
      <w:bookmarkEnd w:id="56"/>
      <w:r>
        <w:t xml:space="preserve"> </w:t>
      </w:r>
    </w:p>
    <w:p w14:paraId="639BB0F5" w14:textId="77777777" w:rsidR="00BC29AA" w:rsidRDefault="00BC29AA" w:rsidP="00BC29AA">
      <w:pPr>
        <w:pStyle w:val="BodyText"/>
        <w:rPr>
          <w:i/>
          <w:iCs/>
        </w:rPr>
      </w:pPr>
      <w:r w:rsidRPr="00C730F8">
        <w:rPr>
          <w:i/>
          <w:iCs/>
        </w:rPr>
        <w:t>Council should update this section as required for internal reporting requirements. It may be necessary to request an informal monthly team catch-up.</w:t>
      </w:r>
      <w:r>
        <w:rPr>
          <w:i/>
          <w:iCs/>
        </w:rPr>
        <w:t xml:space="preserve"> </w:t>
      </w:r>
    </w:p>
    <w:p w14:paraId="66E08A95" w14:textId="77777777" w:rsidR="00BC29AA" w:rsidRDefault="00BC29AA" w:rsidP="00BC29AA">
      <w:pPr>
        <w:pStyle w:val="BodyText"/>
      </w:pPr>
      <w:r>
        <w:t xml:space="preserve">Project progress shall be communicated and tracked via regular project meetings and project progress reports. Project meetings will be arranged as needed, however, will include the following key points: </w:t>
      </w:r>
    </w:p>
    <w:p w14:paraId="4F315F54" w14:textId="77777777" w:rsidR="00BC29AA" w:rsidRDefault="00BC29AA" w:rsidP="00BC29AA">
      <w:pPr>
        <w:pStyle w:val="BodyText"/>
        <w:numPr>
          <w:ilvl w:val="0"/>
          <w:numId w:val="34"/>
        </w:numPr>
      </w:pPr>
      <w:r>
        <w:t>Inception meeting</w:t>
      </w:r>
    </w:p>
    <w:p w14:paraId="3422F441" w14:textId="77777777" w:rsidR="00BC29AA" w:rsidRDefault="00BC29AA" w:rsidP="00BC29AA">
      <w:pPr>
        <w:pStyle w:val="BodyText"/>
        <w:numPr>
          <w:ilvl w:val="0"/>
          <w:numId w:val="34"/>
        </w:numPr>
      </w:pPr>
      <w:r>
        <w:t>Presentation of data review and, hydrologic and hydraulic model setup and schematisation</w:t>
      </w:r>
    </w:p>
    <w:p w14:paraId="3C013A2E" w14:textId="77777777" w:rsidR="00BC29AA" w:rsidRDefault="00BC29AA" w:rsidP="00BC29AA">
      <w:pPr>
        <w:pStyle w:val="BodyText"/>
        <w:numPr>
          <w:ilvl w:val="0"/>
          <w:numId w:val="34"/>
        </w:numPr>
      </w:pPr>
      <w:r>
        <w:t>Presentation of calibration and validation results</w:t>
      </w:r>
    </w:p>
    <w:p w14:paraId="1621C504" w14:textId="77777777" w:rsidR="00BC29AA" w:rsidRDefault="00BC29AA" w:rsidP="00BC29AA">
      <w:pPr>
        <w:pStyle w:val="BodyText"/>
        <w:numPr>
          <w:ilvl w:val="0"/>
          <w:numId w:val="34"/>
        </w:numPr>
      </w:pPr>
      <w:r>
        <w:t>Completion of design event modelling and sensitivity assessments</w:t>
      </w:r>
    </w:p>
    <w:p w14:paraId="288FD6D0" w14:textId="77777777" w:rsidR="00BC29AA" w:rsidRDefault="00BC29AA" w:rsidP="00BC29AA">
      <w:pPr>
        <w:pStyle w:val="BodyText"/>
        <w:numPr>
          <w:ilvl w:val="0"/>
          <w:numId w:val="34"/>
        </w:numPr>
      </w:pPr>
      <w:r>
        <w:t xml:space="preserve">Final Flood Study Report presentation. </w:t>
      </w:r>
    </w:p>
    <w:p w14:paraId="26BD8D63" w14:textId="557C51F5" w:rsidR="00BC29AA" w:rsidRDefault="00BC29AA" w:rsidP="00BC29AA">
      <w:pPr>
        <w:pStyle w:val="BodyText"/>
      </w:pPr>
      <w:r>
        <w:t>It is expected the successful tenderer will provide high level progress reporting monthly. This report will include the project status based on the agreed project schedule, work completed in the reporting month, work to be completed next month, any emerging risks or issues, and decisions required from Council.</w:t>
      </w:r>
    </w:p>
    <w:p w14:paraId="0DBB2B1D" w14:textId="77777777" w:rsidR="00BC29AA" w:rsidRDefault="00BC29AA" w:rsidP="00BC29AA">
      <w:pPr>
        <w:pStyle w:val="Heading1"/>
        <w:sectPr w:rsidR="00BC29AA" w:rsidSect="00A0757E">
          <w:pgSz w:w="11907" w:h="16840" w:code="9"/>
          <w:pgMar w:top="1418" w:right="1701" w:bottom="1134" w:left="1701" w:header="567" w:footer="567" w:gutter="0"/>
          <w:pgNumType w:start="1"/>
          <w:cols w:space="720"/>
          <w:formProt w:val="0"/>
          <w:docGrid w:linePitch="299"/>
        </w:sectPr>
      </w:pPr>
    </w:p>
    <w:p w14:paraId="1D611107" w14:textId="2FB0229A" w:rsidR="00BC29AA" w:rsidRDefault="00BC29AA" w:rsidP="00BC29AA">
      <w:pPr>
        <w:pStyle w:val="Heading1"/>
        <w:numPr>
          <w:ilvl w:val="0"/>
          <w:numId w:val="0"/>
        </w:numPr>
      </w:pPr>
      <w:bookmarkStart w:id="57" w:name="_Toc127891657"/>
      <w:r>
        <w:lastRenderedPageBreak/>
        <w:t>Glossary</w:t>
      </w:r>
      <w:bookmarkEnd w:id="57"/>
    </w:p>
    <w:tbl>
      <w:tblPr>
        <w:tblStyle w:val="GridTable1Light"/>
        <w:tblW w:w="0" w:type="auto"/>
        <w:tblLook w:val="04A0" w:firstRow="1" w:lastRow="0" w:firstColumn="1" w:lastColumn="0" w:noHBand="0" w:noVBand="1"/>
      </w:tblPr>
      <w:tblGrid>
        <w:gridCol w:w="3743"/>
        <w:gridCol w:w="4752"/>
      </w:tblGrid>
      <w:tr w:rsidR="00BC29AA" w14:paraId="17CB19D0" w14:textId="77777777" w:rsidTr="00E73D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BAC5479" w14:textId="77777777" w:rsidR="00BC29AA" w:rsidRDefault="00BC29AA" w:rsidP="00E73D6E">
            <w:r>
              <w:t>Term</w:t>
            </w:r>
          </w:p>
        </w:tc>
        <w:tc>
          <w:tcPr>
            <w:tcW w:w="5056" w:type="dxa"/>
          </w:tcPr>
          <w:p w14:paraId="6D314FB1" w14:textId="77777777" w:rsidR="00BC29AA" w:rsidRDefault="00BC29AA" w:rsidP="00E73D6E">
            <w:pPr>
              <w:cnfStyle w:val="100000000000" w:firstRow="1" w:lastRow="0" w:firstColumn="0" w:lastColumn="0" w:oddVBand="0" w:evenVBand="0" w:oddHBand="0" w:evenHBand="0" w:firstRowFirstColumn="0" w:firstRowLastColumn="0" w:lastRowFirstColumn="0" w:lastRowLastColumn="0"/>
            </w:pPr>
            <w:r>
              <w:t>Definition</w:t>
            </w:r>
          </w:p>
        </w:tc>
      </w:tr>
      <w:tr w:rsidR="00BC29AA" w14:paraId="663D4AED" w14:textId="77777777" w:rsidTr="00E73D6E">
        <w:tc>
          <w:tcPr>
            <w:cnfStyle w:val="001000000000" w:firstRow="0" w:lastRow="0" w:firstColumn="1" w:lastColumn="0" w:oddVBand="0" w:evenVBand="0" w:oddHBand="0" w:evenHBand="0" w:firstRowFirstColumn="0" w:firstRowLastColumn="0" w:lastRowFirstColumn="0" w:lastRowLastColumn="0"/>
            <w:tcW w:w="3964" w:type="dxa"/>
          </w:tcPr>
          <w:p w14:paraId="65A9F23D" w14:textId="77777777" w:rsidR="00BC29AA" w:rsidRPr="00C730F8" w:rsidRDefault="00BC29AA" w:rsidP="00E73D6E">
            <w:pPr>
              <w:rPr>
                <w:b w:val="0"/>
                <w:bCs w:val="0"/>
              </w:rPr>
            </w:pPr>
            <w:r w:rsidRPr="00EF2670">
              <w:t>Annual Exceedance Probability (AEP)</w:t>
            </w:r>
          </w:p>
        </w:tc>
        <w:tc>
          <w:tcPr>
            <w:tcW w:w="5056" w:type="dxa"/>
          </w:tcPr>
          <w:p w14:paraId="43BEF869" w14:textId="77777777" w:rsidR="00BC29AA" w:rsidRDefault="00BC29AA" w:rsidP="00E73D6E">
            <w:pPr>
              <w:cnfStyle w:val="000000000000" w:firstRow="0" w:lastRow="0" w:firstColumn="0" w:lastColumn="0" w:oddVBand="0" w:evenVBand="0" w:oddHBand="0" w:evenHBand="0" w:firstRowFirstColumn="0" w:firstRowLastColumn="0" w:lastRowFirstColumn="0" w:lastRowLastColumn="0"/>
            </w:pPr>
            <w:r>
              <w:t>Annual Exceedance Probability (AEP)</w:t>
            </w:r>
          </w:p>
          <w:p w14:paraId="104C9D5A" w14:textId="77777777" w:rsidR="00BC29AA" w:rsidRPr="00EF2670" w:rsidRDefault="00BC29AA" w:rsidP="00E73D6E">
            <w:pPr>
              <w:cnfStyle w:val="000000000000" w:firstRow="0" w:lastRow="0" w:firstColumn="0" w:lastColumn="0" w:oddVBand="0" w:evenVBand="0" w:oddHBand="0" w:evenHBand="0" w:firstRowFirstColumn="0" w:firstRowLastColumn="0" w:lastRowFirstColumn="0" w:lastRowLastColumn="0"/>
            </w:pPr>
            <w:r>
              <w:t>expresses the probability of an event being equalled or exceeded in any year in percentage terms, for example, the 1% AEP design flood discharge. (ARR, 2019)</w:t>
            </w:r>
          </w:p>
        </w:tc>
      </w:tr>
      <w:tr w:rsidR="00BC29AA" w14:paraId="66F3F983" w14:textId="77777777" w:rsidTr="00E73D6E">
        <w:tc>
          <w:tcPr>
            <w:cnfStyle w:val="001000000000" w:firstRow="0" w:lastRow="0" w:firstColumn="1" w:lastColumn="0" w:oddVBand="0" w:evenVBand="0" w:oddHBand="0" w:evenHBand="0" w:firstRowFirstColumn="0" w:firstRowLastColumn="0" w:lastRowFirstColumn="0" w:lastRowLastColumn="0"/>
            <w:tcW w:w="3964" w:type="dxa"/>
          </w:tcPr>
          <w:p w14:paraId="58706001" w14:textId="77777777" w:rsidR="00BC29AA" w:rsidRPr="00C730F8" w:rsidRDefault="00BC29AA" w:rsidP="00E73D6E">
            <w:pPr>
              <w:rPr>
                <w:b w:val="0"/>
                <w:bCs w:val="0"/>
              </w:rPr>
            </w:pPr>
            <w:r w:rsidRPr="00EF2670">
              <w:t>Australian Height Datum (AHD)</w:t>
            </w:r>
          </w:p>
        </w:tc>
        <w:tc>
          <w:tcPr>
            <w:tcW w:w="5056" w:type="dxa"/>
          </w:tcPr>
          <w:p w14:paraId="6A1FF481" w14:textId="77777777" w:rsidR="00BC29AA" w:rsidRPr="00EF2670" w:rsidRDefault="00BC29AA" w:rsidP="00E73D6E">
            <w:pPr>
              <w:cnfStyle w:val="000000000000" w:firstRow="0" w:lastRow="0" w:firstColumn="0" w:lastColumn="0" w:oddVBand="0" w:evenVBand="0" w:oddHBand="0" w:evenHBand="0" w:firstRowFirstColumn="0" w:firstRowLastColumn="0" w:lastRowFirstColumn="0" w:lastRowLastColumn="0"/>
            </w:pPr>
            <w:r>
              <w:t xml:space="preserve">Australian surface level datum approximately corresponding to mean sea level. </w:t>
            </w:r>
          </w:p>
        </w:tc>
      </w:tr>
      <w:tr w:rsidR="00BC29AA" w14:paraId="1C534227" w14:textId="77777777" w:rsidTr="00E73D6E">
        <w:tc>
          <w:tcPr>
            <w:cnfStyle w:val="001000000000" w:firstRow="0" w:lastRow="0" w:firstColumn="1" w:lastColumn="0" w:oddVBand="0" w:evenVBand="0" w:oddHBand="0" w:evenHBand="0" w:firstRowFirstColumn="0" w:firstRowLastColumn="0" w:lastRowFirstColumn="0" w:lastRowLastColumn="0"/>
            <w:tcW w:w="3964" w:type="dxa"/>
          </w:tcPr>
          <w:p w14:paraId="38B81213" w14:textId="77777777" w:rsidR="00BC29AA" w:rsidRPr="00B4031E" w:rsidRDefault="00BC29AA" w:rsidP="00E73D6E">
            <w:r w:rsidRPr="00B4031E">
              <w:t>Catchment</w:t>
            </w:r>
          </w:p>
        </w:tc>
        <w:tc>
          <w:tcPr>
            <w:tcW w:w="5056" w:type="dxa"/>
          </w:tcPr>
          <w:p w14:paraId="089A2392" w14:textId="77777777" w:rsidR="00BC29AA" w:rsidRPr="00EF2670" w:rsidRDefault="00BC29AA" w:rsidP="00E73D6E">
            <w:pPr>
              <w:cnfStyle w:val="000000000000" w:firstRow="0" w:lastRow="0" w:firstColumn="0" w:lastColumn="0" w:oddVBand="0" w:evenVBand="0" w:oddHBand="0" w:evenHBand="0" w:firstRowFirstColumn="0" w:firstRowLastColumn="0" w:lastRowFirstColumn="0" w:lastRowLastColumn="0"/>
            </w:pPr>
            <w:r>
              <w:t>Area of land draining to a particular site downstream.</w:t>
            </w:r>
          </w:p>
        </w:tc>
      </w:tr>
      <w:tr w:rsidR="00BC29AA" w14:paraId="4855ABD5" w14:textId="77777777" w:rsidTr="00E73D6E">
        <w:tc>
          <w:tcPr>
            <w:cnfStyle w:val="001000000000" w:firstRow="0" w:lastRow="0" w:firstColumn="1" w:lastColumn="0" w:oddVBand="0" w:evenVBand="0" w:oddHBand="0" w:evenHBand="0" w:firstRowFirstColumn="0" w:firstRowLastColumn="0" w:lastRowFirstColumn="0" w:lastRowLastColumn="0"/>
            <w:tcW w:w="3964" w:type="dxa"/>
          </w:tcPr>
          <w:p w14:paraId="411D88CA" w14:textId="77777777" w:rsidR="00BC29AA" w:rsidRPr="00B4031E" w:rsidRDefault="00BC29AA" w:rsidP="00E73D6E">
            <w:r w:rsidRPr="00B4031E">
              <w:t>Digital Elevation Model (DEM)</w:t>
            </w:r>
          </w:p>
        </w:tc>
        <w:tc>
          <w:tcPr>
            <w:tcW w:w="5056" w:type="dxa"/>
          </w:tcPr>
          <w:p w14:paraId="2515972F" w14:textId="77777777" w:rsidR="00BC29AA" w:rsidRPr="00EF2670" w:rsidRDefault="00BC29AA" w:rsidP="00E73D6E">
            <w:pPr>
              <w:cnfStyle w:val="000000000000" w:firstRow="0" w:lastRow="0" w:firstColumn="0" w:lastColumn="0" w:oddVBand="0" w:evenVBand="0" w:oddHBand="0" w:evenHBand="0" w:firstRowFirstColumn="0" w:firstRowLastColumn="0" w:lastRowFirstColumn="0" w:lastRowLastColumn="0"/>
            </w:pPr>
            <w:r>
              <w:t>Spatial dataset representing the topographic surface of the earth excluding buildings and trees.</w:t>
            </w:r>
          </w:p>
        </w:tc>
      </w:tr>
      <w:tr w:rsidR="00BC29AA" w14:paraId="6FC2D4D4" w14:textId="77777777" w:rsidTr="00E73D6E">
        <w:tc>
          <w:tcPr>
            <w:cnfStyle w:val="001000000000" w:firstRow="0" w:lastRow="0" w:firstColumn="1" w:lastColumn="0" w:oddVBand="0" w:evenVBand="0" w:oddHBand="0" w:evenHBand="0" w:firstRowFirstColumn="0" w:firstRowLastColumn="0" w:lastRowFirstColumn="0" w:lastRowLastColumn="0"/>
            <w:tcW w:w="3964" w:type="dxa"/>
          </w:tcPr>
          <w:p w14:paraId="19ADE857" w14:textId="77777777" w:rsidR="00BC29AA" w:rsidRPr="00B4031E" w:rsidRDefault="00BC29AA" w:rsidP="00E73D6E">
            <w:r w:rsidRPr="00B4031E">
              <w:t>Discharge</w:t>
            </w:r>
          </w:p>
        </w:tc>
        <w:tc>
          <w:tcPr>
            <w:tcW w:w="5056" w:type="dxa"/>
          </w:tcPr>
          <w:p w14:paraId="3FB722E7" w14:textId="77777777" w:rsidR="00BC29AA" w:rsidRPr="00E6083F" w:rsidRDefault="00BC29AA" w:rsidP="00E73D6E">
            <w:pPr>
              <w:cnfStyle w:val="000000000000" w:firstRow="0" w:lastRow="0" w:firstColumn="0" w:lastColumn="0" w:oddVBand="0" w:evenVBand="0" w:oddHBand="0" w:evenHBand="0" w:firstRowFirstColumn="0" w:firstRowLastColumn="0" w:lastRowFirstColumn="0" w:lastRowLastColumn="0"/>
            </w:pPr>
            <w:r>
              <w:t>Rate of flow of water in terms of volume per time (m</w:t>
            </w:r>
            <w:r>
              <w:rPr>
                <w:vertAlign w:val="superscript"/>
              </w:rPr>
              <w:t>3</w:t>
            </w:r>
            <w:r>
              <w:t xml:space="preserve">/s). </w:t>
            </w:r>
          </w:p>
        </w:tc>
      </w:tr>
      <w:tr w:rsidR="00BC29AA" w14:paraId="3AFC9C93" w14:textId="77777777" w:rsidTr="00E73D6E">
        <w:tc>
          <w:tcPr>
            <w:cnfStyle w:val="001000000000" w:firstRow="0" w:lastRow="0" w:firstColumn="1" w:lastColumn="0" w:oddVBand="0" w:evenVBand="0" w:oddHBand="0" w:evenHBand="0" w:firstRowFirstColumn="0" w:firstRowLastColumn="0" w:lastRowFirstColumn="0" w:lastRowLastColumn="0"/>
            <w:tcW w:w="3964" w:type="dxa"/>
          </w:tcPr>
          <w:p w14:paraId="206BABD9" w14:textId="77777777" w:rsidR="00BC29AA" w:rsidRPr="00B4031E" w:rsidRDefault="00BC29AA" w:rsidP="00E73D6E">
            <w:r w:rsidRPr="00B4031E">
              <w:t>Floodplain</w:t>
            </w:r>
          </w:p>
        </w:tc>
        <w:tc>
          <w:tcPr>
            <w:tcW w:w="5056" w:type="dxa"/>
          </w:tcPr>
          <w:p w14:paraId="5DAC6DC9" w14:textId="77777777" w:rsidR="00BC29AA" w:rsidRPr="00EF2670" w:rsidRDefault="00BC29AA" w:rsidP="00E73D6E">
            <w:pPr>
              <w:cnfStyle w:val="000000000000" w:firstRow="0" w:lastRow="0" w:firstColumn="0" w:lastColumn="0" w:oddVBand="0" w:evenVBand="0" w:oddHBand="0" w:evenHBand="0" w:firstRowFirstColumn="0" w:firstRowLastColumn="0" w:lastRowFirstColumn="0" w:lastRowLastColumn="0"/>
            </w:pPr>
            <w:r>
              <w:t xml:space="preserve">Extent of land which could be subject to inundation from floods up to and including the PMF. </w:t>
            </w:r>
          </w:p>
        </w:tc>
      </w:tr>
      <w:tr w:rsidR="00BC29AA" w14:paraId="2F04C1E5" w14:textId="77777777" w:rsidTr="00E73D6E">
        <w:tc>
          <w:tcPr>
            <w:cnfStyle w:val="001000000000" w:firstRow="0" w:lastRow="0" w:firstColumn="1" w:lastColumn="0" w:oddVBand="0" w:evenVBand="0" w:oddHBand="0" w:evenHBand="0" w:firstRowFirstColumn="0" w:firstRowLastColumn="0" w:lastRowFirstColumn="0" w:lastRowLastColumn="0"/>
            <w:tcW w:w="3964" w:type="dxa"/>
          </w:tcPr>
          <w:p w14:paraId="080F841B" w14:textId="77777777" w:rsidR="00BC29AA" w:rsidRPr="00B4031E" w:rsidRDefault="00BC29AA" w:rsidP="00E73D6E">
            <w:r w:rsidRPr="00B4031E">
              <w:t>Flood risk</w:t>
            </w:r>
          </w:p>
        </w:tc>
        <w:tc>
          <w:tcPr>
            <w:tcW w:w="5056" w:type="dxa"/>
          </w:tcPr>
          <w:p w14:paraId="564BA4F9" w14:textId="77777777" w:rsidR="00BC29AA" w:rsidRDefault="00BC29AA" w:rsidP="00E73D6E">
            <w:pPr>
              <w:cnfStyle w:val="000000000000" w:firstRow="0" w:lastRow="0" w:firstColumn="0" w:lastColumn="0" w:oddVBand="0" w:evenVBand="0" w:oddHBand="0" w:evenHBand="0" w:firstRowFirstColumn="0" w:firstRowLastColumn="0" w:lastRowFirstColumn="0" w:lastRowLastColumn="0"/>
            </w:pPr>
            <w:r>
              <w:t xml:space="preserve">Flood risk considers the likelihood and consequences including the flood behaviour across the full range of design events, exposure, land use, vulnerability, tolerability, evacuation or isolation, other risks including loss of services. Flood risk should be determined at the local level to reflect local context. </w:t>
            </w:r>
          </w:p>
        </w:tc>
      </w:tr>
      <w:tr w:rsidR="00BC29AA" w14:paraId="7CE35CD0" w14:textId="77777777" w:rsidTr="00E73D6E">
        <w:tc>
          <w:tcPr>
            <w:cnfStyle w:val="001000000000" w:firstRow="0" w:lastRow="0" w:firstColumn="1" w:lastColumn="0" w:oddVBand="0" w:evenVBand="0" w:oddHBand="0" w:evenHBand="0" w:firstRowFirstColumn="0" w:firstRowLastColumn="0" w:lastRowFirstColumn="0" w:lastRowLastColumn="0"/>
            <w:tcW w:w="3964" w:type="dxa"/>
          </w:tcPr>
          <w:p w14:paraId="648F3512" w14:textId="77777777" w:rsidR="00BC29AA" w:rsidRPr="00C730F8" w:rsidRDefault="00BC29AA" w:rsidP="00E73D6E">
            <w:r w:rsidRPr="00B4031E">
              <w:t>Hydraulics</w:t>
            </w:r>
          </w:p>
        </w:tc>
        <w:tc>
          <w:tcPr>
            <w:tcW w:w="5056" w:type="dxa"/>
          </w:tcPr>
          <w:p w14:paraId="64F3ED4C" w14:textId="77777777" w:rsidR="00BC29AA" w:rsidRPr="00896C2E" w:rsidRDefault="00BC29AA" w:rsidP="00E73D6E">
            <w:pPr>
              <w:cnfStyle w:val="000000000000" w:firstRow="0" w:lastRow="0" w:firstColumn="0" w:lastColumn="0" w:oddVBand="0" w:evenVBand="0" w:oddHBand="0" w:evenHBand="0" w:firstRowFirstColumn="0" w:firstRowLastColumn="0" w:lastRowFirstColumn="0" w:lastRowLastColumn="0"/>
            </w:pPr>
            <w:r w:rsidRPr="00C730F8">
              <w:t>Represents the s</w:t>
            </w:r>
            <w:r w:rsidRPr="00896C2E">
              <w:t>tudy of how water flows through waterways</w:t>
            </w:r>
            <w:r w:rsidRPr="00C730F8">
              <w:t xml:space="preserve"> and </w:t>
            </w:r>
            <w:r w:rsidRPr="00896C2E">
              <w:t>estimates flood behaviour parameters such as water level, depth</w:t>
            </w:r>
            <w:r w:rsidRPr="00C730F8">
              <w:t xml:space="preserve"> and</w:t>
            </w:r>
            <w:r w:rsidRPr="00896C2E">
              <w:t xml:space="preserve"> velocity.</w:t>
            </w:r>
          </w:p>
        </w:tc>
      </w:tr>
      <w:tr w:rsidR="00BC29AA" w14:paraId="1F4A44F4" w14:textId="77777777" w:rsidTr="00E73D6E">
        <w:tc>
          <w:tcPr>
            <w:cnfStyle w:val="001000000000" w:firstRow="0" w:lastRow="0" w:firstColumn="1" w:lastColumn="0" w:oddVBand="0" w:evenVBand="0" w:oddHBand="0" w:evenHBand="0" w:firstRowFirstColumn="0" w:firstRowLastColumn="0" w:lastRowFirstColumn="0" w:lastRowLastColumn="0"/>
            <w:tcW w:w="3964" w:type="dxa"/>
          </w:tcPr>
          <w:p w14:paraId="396CA075" w14:textId="77777777" w:rsidR="00BC29AA" w:rsidRPr="00C730F8" w:rsidRDefault="00BC29AA" w:rsidP="00E73D6E">
            <w:r w:rsidRPr="00B4031E">
              <w:t>Hydrology</w:t>
            </w:r>
          </w:p>
        </w:tc>
        <w:tc>
          <w:tcPr>
            <w:tcW w:w="5056" w:type="dxa"/>
          </w:tcPr>
          <w:p w14:paraId="17547CF3" w14:textId="77777777" w:rsidR="00BC29AA" w:rsidRPr="00896C2E" w:rsidRDefault="00BC29AA" w:rsidP="00E73D6E">
            <w:pPr>
              <w:cnfStyle w:val="000000000000" w:firstRow="0" w:lastRow="0" w:firstColumn="0" w:lastColumn="0" w:oddVBand="0" w:evenVBand="0" w:oddHBand="0" w:evenHBand="0" w:firstRowFirstColumn="0" w:firstRowLastColumn="0" w:lastRowFirstColumn="0" w:lastRowLastColumn="0"/>
            </w:pPr>
            <w:r w:rsidRPr="00C730F8">
              <w:t>Refers to the r</w:t>
            </w:r>
            <w:r w:rsidRPr="00896C2E">
              <w:t xml:space="preserve">ainfall runoff process </w:t>
            </w:r>
            <w:r w:rsidRPr="00C730F8">
              <w:t xml:space="preserve">and provides a way to estimate </w:t>
            </w:r>
            <w:r w:rsidRPr="00896C2E">
              <w:t>peak flows, volumes and flow hydrographs at specified locations within the catchment.</w:t>
            </w:r>
          </w:p>
        </w:tc>
      </w:tr>
      <w:tr w:rsidR="00BC29AA" w14:paraId="06878DFA" w14:textId="77777777" w:rsidTr="00E73D6E">
        <w:tc>
          <w:tcPr>
            <w:cnfStyle w:val="001000000000" w:firstRow="0" w:lastRow="0" w:firstColumn="1" w:lastColumn="0" w:oddVBand="0" w:evenVBand="0" w:oddHBand="0" w:evenHBand="0" w:firstRowFirstColumn="0" w:firstRowLastColumn="0" w:lastRowFirstColumn="0" w:lastRowLastColumn="0"/>
            <w:tcW w:w="3964" w:type="dxa"/>
          </w:tcPr>
          <w:p w14:paraId="7F4413D6" w14:textId="77777777" w:rsidR="00BC29AA" w:rsidRPr="00C730F8" w:rsidRDefault="00BC29AA" w:rsidP="00E73D6E">
            <w:r w:rsidRPr="00B4031E">
              <w:t>Hydrograph</w:t>
            </w:r>
          </w:p>
        </w:tc>
        <w:tc>
          <w:tcPr>
            <w:tcW w:w="5056" w:type="dxa"/>
          </w:tcPr>
          <w:p w14:paraId="71B9F8B8" w14:textId="77777777" w:rsidR="00BC29AA" w:rsidRPr="00896C2E" w:rsidRDefault="00BC29AA" w:rsidP="00E73D6E">
            <w:pPr>
              <w:cnfStyle w:val="000000000000" w:firstRow="0" w:lastRow="0" w:firstColumn="0" w:lastColumn="0" w:oddVBand="0" w:evenVBand="0" w:oddHBand="0" w:evenHBand="0" w:firstRowFirstColumn="0" w:firstRowLastColumn="0" w:lastRowFirstColumn="0" w:lastRowLastColumn="0"/>
            </w:pPr>
            <w:r w:rsidRPr="00C730F8">
              <w:t>A g</w:t>
            </w:r>
            <w:r w:rsidRPr="00896C2E">
              <w:t xml:space="preserve">raph showing the flood flow or level (stage) </w:t>
            </w:r>
            <w:r w:rsidRPr="00C730F8">
              <w:t>for</w:t>
            </w:r>
            <w:r w:rsidRPr="00896C2E">
              <w:t xml:space="preserve"> different times during a flood. </w:t>
            </w:r>
          </w:p>
        </w:tc>
      </w:tr>
      <w:tr w:rsidR="00BC29AA" w14:paraId="6DF5CE0D" w14:textId="77777777" w:rsidTr="00E73D6E">
        <w:tc>
          <w:tcPr>
            <w:cnfStyle w:val="001000000000" w:firstRow="0" w:lastRow="0" w:firstColumn="1" w:lastColumn="0" w:oddVBand="0" w:evenVBand="0" w:oddHBand="0" w:evenHBand="0" w:firstRowFirstColumn="0" w:firstRowLastColumn="0" w:lastRowFirstColumn="0" w:lastRowLastColumn="0"/>
            <w:tcW w:w="3964" w:type="dxa"/>
          </w:tcPr>
          <w:p w14:paraId="195E6F4A" w14:textId="77777777" w:rsidR="00BC29AA" w:rsidRPr="00C730F8" w:rsidRDefault="00BC29AA" w:rsidP="00E73D6E">
            <w:r w:rsidRPr="00B4031E">
              <w:t>LiDAR</w:t>
            </w:r>
          </w:p>
        </w:tc>
        <w:tc>
          <w:tcPr>
            <w:tcW w:w="5056" w:type="dxa"/>
          </w:tcPr>
          <w:p w14:paraId="56E01797" w14:textId="77777777" w:rsidR="00BC29AA" w:rsidRPr="00EF2670" w:rsidRDefault="00BC29AA" w:rsidP="00E73D6E">
            <w:pPr>
              <w:cnfStyle w:val="000000000000" w:firstRow="0" w:lastRow="0" w:firstColumn="0" w:lastColumn="0" w:oddVBand="0" w:evenVBand="0" w:oddHBand="0" w:evenHBand="0" w:firstRowFirstColumn="0" w:firstRowLastColumn="0" w:lastRowFirstColumn="0" w:lastRowLastColumn="0"/>
            </w:pPr>
            <w:r>
              <w:t xml:space="preserve">Laser imaging, detection and ranging (LiDAR) uses remote sensing to measure the elevation of objects on the ground. Raw LiDAR will include trees and building measurements. </w:t>
            </w:r>
          </w:p>
        </w:tc>
      </w:tr>
      <w:tr w:rsidR="00BC29AA" w14:paraId="6A2C9361" w14:textId="77777777" w:rsidTr="00E73D6E">
        <w:tc>
          <w:tcPr>
            <w:cnfStyle w:val="001000000000" w:firstRow="0" w:lastRow="0" w:firstColumn="1" w:lastColumn="0" w:oddVBand="0" w:evenVBand="0" w:oddHBand="0" w:evenHBand="0" w:firstRowFirstColumn="0" w:firstRowLastColumn="0" w:lastRowFirstColumn="0" w:lastRowLastColumn="0"/>
            <w:tcW w:w="3964" w:type="dxa"/>
          </w:tcPr>
          <w:p w14:paraId="09EEAC88" w14:textId="77777777" w:rsidR="00BC29AA" w:rsidRPr="00C730F8" w:rsidRDefault="00BC29AA" w:rsidP="00E73D6E">
            <w:r w:rsidRPr="00B4031E">
              <w:t>Overland Flow Flooding</w:t>
            </w:r>
          </w:p>
        </w:tc>
        <w:tc>
          <w:tcPr>
            <w:tcW w:w="5056" w:type="dxa"/>
          </w:tcPr>
          <w:p w14:paraId="245D8EC9" w14:textId="77777777" w:rsidR="00BC29AA" w:rsidRDefault="00BC29AA" w:rsidP="00E73D6E">
            <w:pPr>
              <w:cnfStyle w:val="000000000000" w:firstRow="0" w:lastRow="0" w:firstColumn="0" w:lastColumn="0" w:oddVBand="0" w:evenVBand="0" w:oddHBand="0" w:evenHBand="0" w:firstRowFirstColumn="0" w:firstRowLastColumn="0" w:lastRowFirstColumn="0" w:lastRowLastColumn="0"/>
            </w:pPr>
            <w:r>
              <w:t>Overland flow is the surface runoff following</w:t>
            </w:r>
          </w:p>
          <w:p w14:paraId="343B8365" w14:textId="77777777" w:rsidR="00BC29AA" w:rsidRPr="00EF2670" w:rsidRDefault="00BC29AA" w:rsidP="00E73D6E">
            <w:pPr>
              <w:cnfStyle w:val="000000000000" w:firstRow="0" w:lastRow="0" w:firstColumn="0" w:lastColumn="0" w:oddVBand="0" w:evenVBand="0" w:oddHBand="0" w:evenHBand="0" w:firstRowFirstColumn="0" w:firstRowLastColumn="0" w:lastRowFirstColumn="0" w:lastRowLastColumn="0"/>
            </w:pPr>
            <w:r>
              <w:t>rainfall, concentrated in natural lower lying areas and swales across the landscape. Flooding is usually ‘flashy’ with peaks occurring shortly after rainfall.</w:t>
            </w:r>
          </w:p>
        </w:tc>
      </w:tr>
      <w:tr w:rsidR="00BC29AA" w14:paraId="22A1A3D7" w14:textId="77777777" w:rsidTr="00E73D6E">
        <w:tc>
          <w:tcPr>
            <w:cnfStyle w:val="001000000000" w:firstRow="0" w:lastRow="0" w:firstColumn="1" w:lastColumn="0" w:oddVBand="0" w:evenVBand="0" w:oddHBand="0" w:evenHBand="0" w:firstRowFirstColumn="0" w:firstRowLastColumn="0" w:lastRowFirstColumn="0" w:lastRowLastColumn="0"/>
            <w:tcW w:w="3964" w:type="dxa"/>
          </w:tcPr>
          <w:p w14:paraId="4B1EDA56" w14:textId="77777777" w:rsidR="00BC29AA" w:rsidRPr="00C730F8" w:rsidRDefault="00BC29AA" w:rsidP="00E73D6E">
            <w:r w:rsidRPr="00B4031E">
              <w:t>Riverine Flooding</w:t>
            </w:r>
          </w:p>
        </w:tc>
        <w:tc>
          <w:tcPr>
            <w:tcW w:w="5056" w:type="dxa"/>
          </w:tcPr>
          <w:p w14:paraId="79AAF6DF" w14:textId="77777777" w:rsidR="00BC29AA" w:rsidRDefault="00BC29AA" w:rsidP="00E73D6E">
            <w:pPr>
              <w:cnfStyle w:val="000000000000" w:firstRow="0" w:lastRow="0" w:firstColumn="0" w:lastColumn="0" w:oddVBand="0" w:evenVBand="0" w:oddHBand="0" w:evenHBand="0" w:firstRowFirstColumn="0" w:firstRowLastColumn="0" w:lastRowFirstColumn="0" w:lastRowLastColumn="0"/>
            </w:pPr>
            <w:r>
              <w:t>Flooding within large river systems where floods increase and break out of the riverbanks to inundate adjacent floodplains. Flooding is</w:t>
            </w:r>
          </w:p>
          <w:p w14:paraId="2ECDBCDA" w14:textId="77777777" w:rsidR="00BC29AA" w:rsidRDefault="00BC29AA" w:rsidP="00E73D6E">
            <w:pPr>
              <w:cnfStyle w:val="000000000000" w:firstRow="0" w:lastRow="0" w:firstColumn="0" w:lastColumn="0" w:oddVBand="0" w:evenVBand="0" w:oddHBand="0" w:evenHBand="0" w:firstRowFirstColumn="0" w:firstRowLastColumn="0" w:lastRowFirstColumn="0" w:lastRowLastColumn="0"/>
            </w:pPr>
            <w:r>
              <w:t xml:space="preserve">generated from rainfall across the broad catchment area. It may take many hours, or </w:t>
            </w:r>
            <w:r>
              <w:lastRenderedPageBreak/>
              <w:t>even days, for peak flood levels to occur as rainfall</w:t>
            </w:r>
          </w:p>
          <w:p w14:paraId="25D2CA25" w14:textId="77777777" w:rsidR="00BC29AA" w:rsidRPr="00EF2670" w:rsidRDefault="00BC29AA" w:rsidP="00E73D6E">
            <w:pPr>
              <w:cnfStyle w:val="000000000000" w:firstRow="0" w:lastRow="0" w:firstColumn="0" w:lastColumn="0" w:oddVBand="0" w:evenVBand="0" w:oddHBand="0" w:evenHBand="0" w:firstRowFirstColumn="0" w:firstRowLastColumn="0" w:lastRowFirstColumn="0" w:lastRowLastColumn="0"/>
            </w:pPr>
            <w:r>
              <w:t>slowly drains from the catchment.</w:t>
            </w:r>
          </w:p>
        </w:tc>
      </w:tr>
      <w:tr w:rsidR="00BC29AA" w14:paraId="6F5E3018" w14:textId="77777777" w:rsidTr="00E73D6E">
        <w:tc>
          <w:tcPr>
            <w:cnfStyle w:val="001000000000" w:firstRow="0" w:lastRow="0" w:firstColumn="1" w:lastColumn="0" w:oddVBand="0" w:evenVBand="0" w:oddHBand="0" w:evenHBand="0" w:firstRowFirstColumn="0" w:firstRowLastColumn="0" w:lastRowFirstColumn="0" w:lastRowLastColumn="0"/>
            <w:tcW w:w="3964" w:type="dxa"/>
          </w:tcPr>
          <w:p w14:paraId="2E174400" w14:textId="77777777" w:rsidR="00BC29AA" w:rsidRPr="00C730F8" w:rsidRDefault="00BC29AA" w:rsidP="00E73D6E">
            <w:r w:rsidRPr="00B4031E">
              <w:lastRenderedPageBreak/>
              <w:t>Hydrologic and hydraulic models</w:t>
            </w:r>
          </w:p>
        </w:tc>
        <w:tc>
          <w:tcPr>
            <w:tcW w:w="5056" w:type="dxa"/>
          </w:tcPr>
          <w:p w14:paraId="4D98861F" w14:textId="77777777" w:rsidR="00BC29AA" w:rsidRPr="00EF2670" w:rsidRDefault="00BC29AA" w:rsidP="00E73D6E">
            <w:pPr>
              <w:cnfStyle w:val="000000000000" w:firstRow="0" w:lastRow="0" w:firstColumn="0" w:lastColumn="0" w:oddVBand="0" w:evenVBand="0" w:oddHBand="0" w:evenHBand="0" w:firstRowFirstColumn="0" w:firstRowLastColumn="0" w:lastRowFirstColumn="0" w:lastRowLastColumn="0"/>
            </w:pPr>
            <w:r>
              <w:t xml:space="preserve">Computer modelling of rainfall and surface runoff to simulate real world flood conditions and therefore estimate likely flood extents and flood behaviour for theoretical future conditions and events. </w:t>
            </w:r>
          </w:p>
        </w:tc>
      </w:tr>
      <w:tr w:rsidR="00BC29AA" w14:paraId="764B1176" w14:textId="77777777" w:rsidTr="00E73D6E">
        <w:tc>
          <w:tcPr>
            <w:cnfStyle w:val="001000000000" w:firstRow="0" w:lastRow="0" w:firstColumn="1" w:lastColumn="0" w:oddVBand="0" w:evenVBand="0" w:oddHBand="0" w:evenHBand="0" w:firstRowFirstColumn="0" w:firstRowLastColumn="0" w:lastRowFirstColumn="0" w:lastRowLastColumn="0"/>
            <w:tcW w:w="3964" w:type="dxa"/>
          </w:tcPr>
          <w:p w14:paraId="0B680AF3" w14:textId="77777777" w:rsidR="00BC29AA" w:rsidRPr="00C730F8" w:rsidRDefault="00BC29AA" w:rsidP="00E73D6E">
            <w:r w:rsidRPr="00B4031E">
              <w:t>Probable Maximum Flood</w:t>
            </w:r>
          </w:p>
          <w:p w14:paraId="3178B411" w14:textId="77777777" w:rsidR="00BC29AA" w:rsidRPr="00C730F8" w:rsidRDefault="00BC29AA" w:rsidP="00E73D6E">
            <w:r w:rsidRPr="00B4031E">
              <w:t>(PMF)</w:t>
            </w:r>
          </w:p>
        </w:tc>
        <w:tc>
          <w:tcPr>
            <w:tcW w:w="5056" w:type="dxa"/>
          </w:tcPr>
          <w:p w14:paraId="7EA0B4F5" w14:textId="77777777" w:rsidR="00BC29AA" w:rsidRPr="00EF2670" w:rsidRDefault="00BC29AA" w:rsidP="00E73D6E">
            <w:pPr>
              <w:cnfStyle w:val="000000000000" w:firstRow="0" w:lastRow="0" w:firstColumn="0" w:lastColumn="0" w:oddVBand="0" w:evenVBand="0" w:oddHBand="0" w:evenHBand="0" w:firstRowFirstColumn="0" w:firstRowLastColumn="0" w:lastRowFirstColumn="0" w:lastRowLastColumn="0"/>
            </w:pPr>
            <w:r>
              <w:t xml:space="preserve">Denotes the largest possible flood that could occur at a particular location. The PMF is generally estimated based on the PMP. </w:t>
            </w:r>
          </w:p>
        </w:tc>
      </w:tr>
      <w:tr w:rsidR="00BC29AA" w14:paraId="789D3417" w14:textId="77777777" w:rsidTr="00E73D6E">
        <w:tc>
          <w:tcPr>
            <w:cnfStyle w:val="001000000000" w:firstRow="0" w:lastRow="0" w:firstColumn="1" w:lastColumn="0" w:oddVBand="0" w:evenVBand="0" w:oddHBand="0" w:evenHBand="0" w:firstRowFirstColumn="0" w:firstRowLastColumn="0" w:lastRowFirstColumn="0" w:lastRowLastColumn="0"/>
            <w:tcW w:w="3964" w:type="dxa"/>
          </w:tcPr>
          <w:p w14:paraId="38E9E2D0" w14:textId="77777777" w:rsidR="00BC29AA" w:rsidRPr="00C730F8" w:rsidRDefault="00BC29AA" w:rsidP="00E73D6E">
            <w:r w:rsidRPr="00B4031E">
              <w:t>Probable Maximum</w:t>
            </w:r>
          </w:p>
          <w:p w14:paraId="7FAF24A5" w14:textId="77777777" w:rsidR="00BC29AA" w:rsidRPr="00C730F8" w:rsidRDefault="00BC29AA" w:rsidP="00E73D6E">
            <w:r w:rsidRPr="00B4031E">
              <w:t>Precipitation (PMP)</w:t>
            </w:r>
          </w:p>
        </w:tc>
        <w:tc>
          <w:tcPr>
            <w:tcW w:w="5056" w:type="dxa"/>
          </w:tcPr>
          <w:p w14:paraId="7D1DBB09" w14:textId="77777777" w:rsidR="00BC29AA" w:rsidRPr="00EF2670" w:rsidRDefault="00BC29AA" w:rsidP="00E73D6E">
            <w:pPr>
              <w:cnfStyle w:val="000000000000" w:firstRow="0" w:lastRow="0" w:firstColumn="0" w:lastColumn="0" w:oddVBand="0" w:evenVBand="0" w:oddHBand="0" w:evenHBand="0" w:firstRowFirstColumn="0" w:firstRowLastColumn="0" w:lastRowFirstColumn="0" w:lastRowLastColumn="0"/>
            </w:pPr>
            <w:r>
              <w:t>The PMP represents the largest depth of rainfall that could occur over a given catchment area.</w:t>
            </w:r>
          </w:p>
        </w:tc>
      </w:tr>
      <w:tr w:rsidR="00BC29AA" w14:paraId="66CD4092" w14:textId="77777777" w:rsidTr="00E73D6E">
        <w:tc>
          <w:tcPr>
            <w:cnfStyle w:val="001000000000" w:firstRow="0" w:lastRow="0" w:firstColumn="1" w:lastColumn="0" w:oddVBand="0" w:evenVBand="0" w:oddHBand="0" w:evenHBand="0" w:firstRowFirstColumn="0" w:firstRowLastColumn="0" w:lastRowFirstColumn="0" w:lastRowLastColumn="0"/>
            <w:tcW w:w="3964" w:type="dxa"/>
          </w:tcPr>
          <w:p w14:paraId="41E43EE1" w14:textId="77777777" w:rsidR="00BC29AA" w:rsidRPr="00C730F8" w:rsidRDefault="00BC29AA" w:rsidP="00E73D6E">
            <w:r w:rsidRPr="00B4031E">
              <w:t>Rating curve</w:t>
            </w:r>
          </w:p>
        </w:tc>
        <w:tc>
          <w:tcPr>
            <w:tcW w:w="5056" w:type="dxa"/>
          </w:tcPr>
          <w:p w14:paraId="6C4D2690" w14:textId="77777777" w:rsidR="00BC29AA" w:rsidRPr="00EF2670" w:rsidRDefault="00BC29AA" w:rsidP="00E73D6E">
            <w:pPr>
              <w:cnfStyle w:val="000000000000" w:firstRow="0" w:lastRow="0" w:firstColumn="0" w:lastColumn="0" w:oddVBand="0" w:evenVBand="0" w:oddHBand="0" w:evenHBand="0" w:firstRowFirstColumn="0" w:firstRowLastColumn="0" w:lastRowFirstColumn="0" w:lastRowLastColumn="0"/>
            </w:pPr>
            <w:r>
              <w:t xml:space="preserve">A graph plotting flow versus stage (water level) at stream flow gauges. </w:t>
            </w:r>
          </w:p>
        </w:tc>
      </w:tr>
      <w:tr w:rsidR="00BC29AA" w14:paraId="36763042" w14:textId="77777777" w:rsidTr="00E73D6E">
        <w:tc>
          <w:tcPr>
            <w:cnfStyle w:val="001000000000" w:firstRow="0" w:lastRow="0" w:firstColumn="1" w:lastColumn="0" w:oddVBand="0" w:evenVBand="0" w:oddHBand="0" w:evenHBand="0" w:firstRowFirstColumn="0" w:firstRowLastColumn="0" w:lastRowFirstColumn="0" w:lastRowLastColumn="0"/>
            <w:tcW w:w="3964" w:type="dxa"/>
          </w:tcPr>
          <w:p w14:paraId="6B330E5B" w14:textId="77777777" w:rsidR="00BC29AA" w:rsidRPr="00B4031E" w:rsidRDefault="00BC29AA" w:rsidP="00E73D6E">
            <w:r w:rsidRPr="00B4031E">
              <w:t>Runoff</w:t>
            </w:r>
          </w:p>
        </w:tc>
        <w:tc>
          <w:tcPr>
            <w:tcW w:w="5056" w:type="dxa"/>
          </w:tcPr>
          <w:p w14:paraId="20BAB9CA" w14:textId="77777777" w:rsidR="00BC29AA" w:rsidRPr="00EF2670" w:rsidRDefault="00BC29AA" w:rsidP="00E73D6E">
            <w:pPr>
              <w:cnfStyle w:val="000000000000" w:firstRow="0" w:lastRow="0" w:firstColumn="0" w:lastColumn="0" w:oddVBand="0" w:evenVBand="0" w:oddHBand="0" w:evenHBand="0" w:firstRowFirstColumn="0" w:firstRowLastColumn="0" w:lastRowFirstColumn="0" w:lastRowLastColumn="0"/>
            </w:pPr>
            <w:r>
              <w:t xml:space="preserve">The amount of rainfall that will result in overland flow or streamflow. </w:t>
            </w:r>
          </w:p>
        </w:tc>
      </w:tr>
      <w:tr w:rsidR="00BC29AA" w14:paraId="402E0776" w14:textId="77777777" w:rsidTr="00E73D6E">
        <w:tc>
          <w:tcPr>
            <w:cnfStyle w:val="001000000000" w:firstRow="0" w:lastRow="0" w:firstColumn="1" w:lastColumn="0" w:oddVBand="0" w:evenVBand="0" w:oddHBand="0" w:evenHBand="0" w:firstRowFirstColumn="0" w:firstRowLastColumn="0" w:lastRowFirstColumn="0" w:lastRowLastColumn="0"/>
            <w:tcW w:w="3964" w:type="dxa"/>
          </w:tcPr>
          <w:p w14:paraId="6F261E74" w14:textId="77777777" w:rsidR="00BC29AA" w:rsidRPr="00B4031E" w:rsidRDefault="00BC29AA" w:rsidP="00E73D6E">
            <w:r w:rsidRPr="00B4031E">
              <w:t>Stage</w:t>
            </w:r>
          </w:p>
        </w:tc>
        <w:tc>
          <w:tcPr>
            <w:tcW w:w="5056" w:type="dxa"/>
          </w:tcPr>
          <w:p w14:paraId="246B371D" w14:textId="77777777" w:rsidR="00BC29AA" w:rsidRPr="00EF2670" w:rsidRDefault="00BC29AA" w:rsidP="00E73D6E">
            <w:pPr>
              <w:cnfStyle w:val="000000000000" w:firstRow="0" w:lastRow="0" w:firstColumn="0" w:lastColumn="0" w:oddVBand="0" w:evenVBand="0" w:oddHBand="0" w:evenHBand="0" w:firstRowFirstColumn="0" w:firstRowLastColumn="0" w:lastRowFirstColumn="0" w:lastRowLastColumn="0"/>
            </w:pPr>
            <w:r>
              <w:t xml:space="preserve">Another term for water level and is measured based on a specified datum. </w:t>
            </w:r>
          </w:p>
        </w:tc>
      </w:tr>
      <w:tr w:rsidR="00BC29AA" w14:paraId="0BD097E1" w14:textId="77777777" w:rsidTr="00E73D6E">
        <w:tc>
          <w:tcPr>
            <w:cnfStyle w:val="001000000000" w:firstRow="0" w:lastRow="0" w:firstColumn="1" w:lastColumn="0" w:oddVBand="0" w:evenVBand="0" w:oddHBand="0" w:evenHBand="0" w:firstRowFirstColumn="0" w:firstRowLastColumn="0" w:lastRowFirstColumn="0" w:lastRowLastColumn="0"/>
            <w:tcW w:w="3964" w:type="dxa"/>
          </w:tcPr>
          <w:p w14:paraId="40E10EFC" w14:textId="77777777" w:rsidR="00BC29AA" w:rsidRPr="00C730F8" w:rsidRDefault="00BC29AA" w:rsidP="00E73D6E">
            <w:r w:rsidRPr="00B4031E">
              <w:t>Water Sensitive Urban Design</w:t>
            </w:r>
          </w:p>
        </w:tc>
        <w:tc>
          <w:tcPr>
            <w:tcW w:w="5056" w:type="dxa"/>
          </w:tcPr>
          <w:p w14:paraId="1508C094" w14:textId="77777777" w:rsidR="00BC29AA" w:rsidRPr="00EF2670" w:rsidRDefault="00BC29AA" w:rsidP="00E73D6E">
            <w:pPr>
              <w:cnfStyle w:val="000000000000" w:firstRow="0" w:lastRow="0" w:firstColumn="0" w:lastColumn="0" w:oddVBand="0" w:evenVBand="0" w:oddHBand="0" w:evenHBand="0" w:firstRowFirstColumn="0" w:firstRowLastColumn="0" w:lastRowFirstColumn="0" w:lastRowLastColumn="0"/>
            </w:pPr>
            <w:r>
              <w:t>Design and planning of the urban environment to consider the natural ecosystem and sustainable water management.</w:t>
            </w:r>
          </w:p>
        </w:tc>
      </w:tr>
    </w:tbl>
    <w:p w14:paraId="132C29E4" w14:textId="2EAF067F" w:rsidR="00BC29AA" w:rsidRDefault="00BC29AA" w:rsidP="00BC29AA">
      <w:pPr>
        <w:pStyle w:val="BodyText"/>
      </w:pPr>
    </w:p>
    <w:p w14:paraId="0B9907BD" w14:textId="77777777" w:rsidR="00BC29AA" w:rsidRPr="00BC29AA" w:rsidRDefault="00BC29AA" w:rsidP="00BC29AA">
      <w:pPr>
        <w:pStyle w:val="BodyText"/>
      </w:pPr>
    </w:p>
    <w:p w14:paraId="0009CDB4" w14:textId="77777777" w:rsidR="00BC29AA" w:rsidRPr="00BC29AA" w:rsidRDefault="00BC29AA" w:rsidP="00BC29AA">
      <w:pPr>
        <w:pStyle w:val="BodyText"/>
      </w:pPr>
    </w:p>
    <w:p w14:paraId="65655247" w14:textId="77777777" w:rsidR="00A0757E" w:rsidRDefault="00A0757E" w:rsidP="00A0757E"/>
    <w:p w14:paraId="2FA70C28" w14:textId="6D300FA4" w:rsidR="0021374B" w:rsidRDefault="00E32C34" w:rsidP="00BC29AA">
      <w:pPr>
        <w:sectPr w:rsidR="0021374B" w:rsidSect="006F695C">
          <w:pgSz w:w="11907" w:h="16840" w:code="9"/>
          <w:pgMar w:top="1418" w:right="1701" w:bottom="1134" w:left="1701" w:header="567" w:footer="567" w:gutter="0"/>
          <w:pgNumType w:start="1"/>
          <w:cols w:space="720"/>
          <w:formProt w:val="0"/>
          <w:docGrid w:linePitch="299"/>
        </w:sectPr>
      </w:pPr>
      <w:r>
        <w:br w:type="page"/>
      </w:r>
      <w:bookmarkEnd w:id="22"/>
      <w:bookmarkEnd w:id="23"/>
      <w:bookmarkEnd w:id="24"/>
      <w:bookmarkEnd w:id="25"/>
      <w:bookmarkEnd w:id="26"/>
      <w:bookmarkEnd w:id="27"/>
      <w:bookmarkEnd w:id="28"/>
      <w:bookmarkEnd w:id="29"/>
      <w:bookmarkEnd w:id="30"/>
      <w:bookmarkEnd w:id="31"/>
    </w:p>
    <w:p w14:paraId="368A3652" w14:textId="77777777" w:rsidR="0021374B" w:rsidRDefault="0021374B" w:rsidP="00002875">
      <w:pPr>
        <w:pStyle w:val="BodyText"/>
      </w:pPr>
    </w:p>
    <w:p w14:paraId="6F52AED2" w14:textId="77777777" w:rsidR="0021374B" w:rsidRDefault="0021374B" w:rsidP="00002875">
      <w:pPr>
        <w:pStyle w:val="BodyText"/>
      </w:pPr>
    </w:p>
    <w:p w14:paraId="52098F9F" w14:textId="77777777" w:rsidR="0021374B" w:rsidRDefault="0021374B" w:rsidP="00002875">
      <w:pPr>
        <w:pStyle w:val="BodyText"/>
      </w:pPr>
    </w:p>
    <w:p w14:paraId="53D79ECD" w14:textId="77777777" w:rsidR="0021374B" w:rsidRDefault="0021374B" w:rsidP="00002875">
      <w:pPr>
        <w:pStyle w:val="BodyText"/>
      </w:pPr>
    </w:p>
    <w:p w14:paraId="11F408B9" w14:textId="77777777" w:rsidR="0021374B" w:rsidRDefault="0021374B" w:rsidP="00002875">
      <w:pPr>
        <w:pStyle w:val="BodyText"/>
      </w:pPr>
    </w:p>
    <w:p w14:paraId="59FF6A69" w14:textId="77777777" w:rsidR="0021374B" w:rsidRDefault="0021374B" w:rsidP="00002875">
      <w:pPr>
        <w:pStyle w:val="BodyText"/>
      </w:pPr>
    </w:p>
    <w:p w14:paraId="36A229BE" w14:textId="77777777" w:rsidR="0021374B" w:rsidRDefault="0021374B" w:rsidP="00002875">
      <w:pPr>
        <w:pStyle w:val="BodyText"/>
      </w:pPr>
    </w:p>
    <w:p w14:paraId="06283193" w14:textId="77777777" w:rsidR="0021374B" w:rsidRDefault="0021374B" w:rsidP="00002875">
      <w:pPr>
        <w:pStyle w:val="BodyText"/>
      </w:pPr>
    </w:p>
    <w:p w14:paraId="4F0275D2" w14:textId="77777777" w:rsidR="0021374B" w:rsidRDefault="0021374B" w:rsidP="00002875">
      <w:pPr>
        <w:pStyle w:val="BodyText"/>
      </w:pPr>
    </w:p>
    <w:p w14:paraId="2C6ED394" w14:textId="77777777" w:rsidR="0021374B" w:rsidRDefault="0021374B" w:rsidP="00002875">
      <w:pPr>
        <w:pStyle w:val="BodyText"/>
      </w:pPr>
    </w:p>
    <w:p w14:paraId="32B7A9E3" w14:textId="77777777" w:rsidR="0021374B" w:rsidRDefault="0021374B" w:rsidP="00002875">
      <w:pPr>
        <w:pStyle w:val="BodyText"/>
      </w:pPr>
    </w:p>
    <w:p w14:paraId="4AFD2A21" w14:textId="77777777" w:rsidR="0021374B" w:rsidRDefault="0021374B" w:rsidP="00002875">
      <w:pPr>
        <w:pStyle w:val="BodyText"/>
      </w:pPr>
    </w:p>
    <w:p w14:paraId="6D460475" w14:textId="77777777" w:rsidR="0021374B" w:rsidRDefault="0021374B" w:rsidP="00002875">
      <w:pPr>
        <w:pStyle w:val="BodyText"/>
      </w:pPr>
    </w:p>
    <w:p w14:paraId="3225FFDB" w14:textId="77777777" w:rsidR="0021374B" w:rsidRDefault="0021374B" w:rsidP="00002875">
      <w:pPr>
        <w:pStyle w:val="BodyText"/>
      </w:pPr>
    </w:p>
    <w:p w14:paraId="76D53811" w14:textId="77777777" w:rsidR="0021374B" w:rsidRDefault="0021374B" w:rsidP="00002875">
      <w:pPr>
        <w:pStyle w:val="BodyText"/>
      </w:pPr>
    </w:p>
    <w:p w14:paraId="6CD4D743" w14:textId="77777777" w:rsidR="0021374B" w:rsidRPr="0021374B" w:rsidRDefault="0021374B" w:rsidP="0021374B">
      <w:pPr>
        <w:framePr w:hSpace="181" w:wrap="around" w:vAnchor="page" w:hAnchor="page" w:x="885" w:y="12691"/>
        <w:rPr>
          <w:rFonts w:cs="Arial"/>
          <w:b/>
          <w:szCs w:val="22"/>
        </w:rPr>
      </w:pPr>
      <w:r w:rsidRPr="0021374B">
        <w:rPr>
          <w:rFonts w:cs="Arial"/>
          <w:b/>
          <w:szCs w:val="22"/>
        </w:rPr>
        <w:t>Queensland Reconstruction Authority</w:t>
      </w:r>
    </w:p>
    <w:p w14:paraId="3C53258B" w14:textId="77777777" w:rsidR="0021374B" w:rsidRPr="0021374B" w:rsidRDefault="0021374B" w:rsidP="0021374B">
      <w:pPr>
        <w:framePr w:hSpace="181" w:wrap="around" w:vAnchor="page" w:hAnchor="page" w:x="885" w:y="12691"/>
        <w:rPr>
          <w:rFonts w:cs="Arial"/>
          <w:szCs w:val="22"/>
        </w:rPr>
      </w:pPr>
      <w:r w:rsidRPr="0021374B">
        <w:rPr>
          <w:rFonts w:cs="Arial"/>
          <w:szCs w:val="22"/>
        </w:rPr>
        <w:t>PO Box 15428</w:t>
      </w:r>
    </w:p>
    <w:p w14:paraId="5CD4173E" w14:textId="77777777" w:rsidR="0021374B" w:rsidRPr="0021374B" w:rsidRDefault="0021374B" w:rsidP="0021374B">
      <w:pPr>
        <w:framePr w:hSpace="181" w:wrap="around" w:vAnchor="page" w:hAnchor="page" w:x="885" w:y="12691"/>
        <w:rPr>
          <w:rFonts w:cs="Arial"/>
          <w:szCs w:val="22"/>
        </w:rPr>
      </w:pPr>
      <w:r w:rsidRPr="0021374B">
        <w:rPr>
          <w:rFonts w:cs="Arial"/>
          <w:szCs w:val="22"/>
        </w:rPr>
        <w:t>City East  QLD  4002</w:t>
      </w:r>
    </w:p>
    <w:p w14:paraId="4F8C85E1" w14:textId="77777777" w:rsidR="0021374B" w:rsidRPr="0021374B" w:rsidRDefault="0021374B" w:rsidP="0021374B">
      <w:pPr>
        <w:framePr w:hSpace="181" w:wrap="around" w:vAnchor="page" w:hAnchor="page" w:x="885" w:y="12691"/>
        <w:rPr>
          <w:rFonts w:cs="Arial"/>
          <w:szCs w:val="22"/>
        </w:rPr>
      </w:pPr>
      <w:r w:rsidRPr="0021374B">
        <w:rPr>
          <w:rFonts w:cs="Arial"/>
          <w:szCs w:val="22"/>
        </w:rPr>
        <w:t>Phone (07) 3008 7200</w:t>
      </w:r>
    </w:p>
    <w:p w14:paraId="5CF8F934" w14:textId="7DD6A646" w:rsidR="0021374B" w:rsidRPr="0062016A" w:rsidRDefault="00031724" w:rsidP="0021374B">
      <w:pPr>
        <w:framePr w:hSpace="181" w:wrap="around" w:vAnchor="page" w:hAnchor="page" w:x="885" w:y="12691"/>
        <w:rPr>
          <w:rStyle w:val="Hyperlink"/>
          <w:rFonts w:cs="Arial"/>
          <w:color w:val="000000" w:themeColor="text1"/>
          <w:szCs w:val="22"/>
          <w:u w:val="none"/>
        </w:rPr>
      </w:pPr>
      <w:hyperlink r:id="rId25" w:history="1">
        <w:r w:rsidR="0062016A" w:rsidRPr="0062016A">
          <w:rPr>
            <w:rStyle w:val="Hyperlink"/>
            <w:rFonts w:cs="Arial"/>
            <w:color w:val="000000" w:themeColor="text1"/>
            <w:szCs w:val="22"/>
            <w:u w:val="none"/>
          </w:rPr>
          <w:t>info@qra.qld.gov.au</w:t>
        </w:r>
      </w:hyperlink>
    </w:p>
    <w:p w14:paraId="567D3261" w14:textId="2EB5C1E5" w:rsidR="0021374B" w:rsidRPr="0062016A" w:rsidRDefault="00031724" w:rsidP="0021374B">
      <w:pPr>
        <w:framePr w:hSpace="181" w:wrap="around" w:vAnchor="page" w:hAnchor="page" w:x="885" w:y="12691"/>
        <w:rPr>
          <w:rStyle w:val="Hyperlink"/>
          <w:rFonts w:cs="Arial"/>
          <w:color w:val="000000" w:themeColor="text1"/>
          <w:szCs w:val="22"/>
          <w:u w:val="none"/>
        </w:rPr>
      </w:pPr>
      <w:hyperlink r:id="rId26" w:history="1">
        <w:r w:rsidR="0062016A" w:rsidRPr="0062016A">
          <w:rPr>
            <w:rStyle w:val="Hyperlink"/>
            <w:rFonts w:cs="Arial"/>
            <w:color w:val="000000" w:themeColor="text1"/>
            <w:szCs w:val="22"/>
            <w:u w:val="none"/>
          </w:rPr>
          <w:t>www.qra.qld.gov.au</w:t>
        </w:r>
      </w:hyperlink>
    </w:p>
    <w:p w14:paraId="1C02A20F" w14:textId="77777777" w:rsidR="0062016A" w:rsidRPr="0021374B" w:rsidRDefault="0062016A" w:rsidP="0021374B">
      <w:pPr>
        <w:framePr w:hSpace="181" w:wrap="around" w:vAnchor="page" w:hAnchor="page" w:x="885" w:y="12691"/>
        <w:rPr>
          <w:rFonts w:cs="Arial"/>
          <w:color w:val="000000" w:themeColor="text1"/>
          <w:szCs w:val="22"/>
        </w:rPr>
      </w:pPr>
    </w:p>
    <w:p w14:paraId="2C0FE5BA" w14:textId="77777777" w:rsidR="00C141FE" w:rsidRDefault="00C141FE" w:rsidP="0021374B">
      <w:pPr>
        <w:pStyle w:val="BodyText"/>
      </w:pPr>
    </w:p>
    <w:p w14:paraId="78ECE6F6" w14:textId="77777777" w:rsidR="004203B7" w:rsidRDefault="004203B7" w:rsidP="00DB3944">
      <w:pPr>
        <w:pStyle w:val="BodyText"/>
      </w:pPr>
    </w:p>
    <w:sectPr w:rsidR="004203B7" w:rsidSect="0021374B">
      <w:pgSz w:w="11907" w:h="16840" w:code="9"/>
      <w:pgMar w:top="1418" w:right="1701" w:bottom="1134" w:left="1701" w:header="567" w:footer="567" w:gutter="0"/>
      <w:pgNumType w:start="1"/>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B18D9" w14:textId="77777777" w:rsidR="00537FA2" w:rsidRDefault="00537FA2" w:rsidP="002C39DD">
      <w:r>
        <w:separator/>
      </w:r>
    </w:p>
    <w:p w14:paraId="0F950E82" w14:textId="77777777" w:rsidR="00537FA2" w:rsidRDefault="00537FA2" w:rsidP="002C39DD"/>
    <w:p w14:paraId="645A4440" w14:textId="77777777" w:rsidR="00537FA2" w:rsidRDefault="00537FA2" w:rsidP="002C39DD"/>
    <w:p w14:paraId="75F93FD6" w14:textId="77777777" w:rsidR="00537FA2" w:rsidRDefault="00537FA2" w:rsidP="002C39DD"/>
    <w:p w14:paraId="7612E6DB" w14:textId="77777777" w:rsidR="00537FA2" w:rsidRDefault="00537FA2"/>
    <w:p w14:paraId="4E2F51F9" w14:textId="77777777" w:rsidR="00537FA2" w:rsidRDefault="00537FA2"/>
  </w:endnote>
  <w:endnote w:type="continuationSeparator" w:id="0">
    <w:p w14:paraId="319D77F8" w14:textId="77777777" w:rsidR="00537FA2" w:rsidRDefault="00537FA2" w:rsidP="002C39DD">
      <w:r>
        <w:continuationSeparator/>
      </w:r>
    </w:p>
    <w:p w14:paraId="011036FF" w14:textId="77777777" w:rsidR="00537FA2" w:rsidRDefault="00537FA2" w:rsidP="002C39DD"/>
    <w:p w14:paraId="661A7634" w14:textId="77777777" w:rsidR="00537FA2" w:rsidRDefault="00537FA2" w:rsidP="002C39DD"/>
    <w:p w14:paraId="2035911F" w14:textId="77777777" w:rsidR="00537FA2" w:rsidRDefault="00537FA2" w:rsidP="002C39DD"/>
    <w:p w14:paraId="420D043D" w14:textId="77777777" w:rsidR="00537FA2" w:rsidRDefault="00537FA2"/>
    <w:p w14:paraId="086877EC" w14:textId="77777777" w:rsidR="00537FA2" w:rsidRDefault="00537F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213" w:type="pct"/>
      <w:tblCellMar>
        <w:left w:w="0" w:type="dxa"/>
        <w:right w:w="0" w:type="dxa"/>
      </w:tblCellMar>
      <w:tblLook w:val="01E0" w:firstRow="1" w:lastRow="1" w:firstColumn="1" w:lastColumn="1" w:noHBand="0" w:noVBand="0"/>
    </w:tblPr>
    <w:tblGrid>
      <w:gridCol w:w="8422"/>
      <w:gridCol w:w="1185"/>
      <w:gridCol w:w="1185"/>
      <w:gridCol w:w="1185"/>
    </w:tblGrid>
    <w:tr w:rsidR="009A0F0C" w:rsidRPr="00933F6B" w14:paraId="618E1394" w14:textId="77777777" w:rsidTr="009A0F0C">
      <w:trPr>
        <w:cantSplit/>
        <w:tblHeader/>
      </w:trPr>
      <w:tc>
        <w:tcPr>
          <w:tcW w:w="7430" w:type="dxa"/>
          <w:shd w:val="clear" w:color="auto" w:fill="auto"/>
        </w:tcPr>
        <w:p w14:paraId="4AE1AA1F" w14:textId="77777777" w:rsidR="009A0F0C" w:rsidRPr="003E7897" w:rsidRDefault="009A0F0C" w:rsidP="00C50153">
          <w:pPr>
            <w:pStyle w:val="Footer"/>
          </w:pPr>
        </w:p>
      </w:tc>
      <w:tc>
        <w:tcPr>
          <w:tcW w:w="1046" w:type="dxa"/>
          <w:shd w:val="clear" w:color="auto" w:fill="auto"/>
        </w:tcPr>
        <w:p w14:paraId="4E484DD7" w14:textId="77777777" w:rsidR="009A0F0C" w:rsidRPr="00933F6B" w:rsidRDefault="009A0F0C" w:rsidP="00C50153">
          <w:pPr>
            <w:pStyle w:val="FooterpageNumber"/>
          </w:pPr>
        </w:p>
      </w:tc>
      <w:tc>
        <w:tcPr>
          <w:tcW w:w="1046" w:type="dxa"/>
        </w:tcPr>
        <w:p w14:paraId="46DEFE22" w14:textId="77777777" w:rsidR="009A0F0C" w:rsidRPr="00933F6B" w:rsidRDefault="009A0F0C" w:rsidP="00C50153">
          <w:pPr>
            <w:pStyle w:val="FooterpageNumber"/>
          </w:pPr>
        </w:p>
      </w:tc>
      <w:tc>
        <w:tcPr>
          <w:tcW w:w="1046" w:type="dxa"/>
        </w:tcPr>
        <w:p w14:paraId="73C82DB3" w14:textId="77777777" w:rsidR="009A0F0C" w:rsidRPr="00933F6B" w:rsidRDefault="009A0F0C" w:rsidP="00C50153">
          <w:pPr>
            <w:pStyle w:val="FooterpageNumber"/>
          </w:pPr>
        </w:p>
      </w:tc>
    </w:tr>
  </w:tbl>
  <w:p w14:paraId="2291EFCE" w14:textId="77777777" w:rsidR="00C50153" w:rsidRPr="00523AED" w:rsidRDefault="00C50153" w:rsidP="00C50153">
    <w:pPr>
      <w:pStyle w:val="Footer"/>
      <w:rPr>
        <w:b w:val="0"/>
        <w:sz w:val="2"/>
        <w:szCs w:val="2"/>
      </w:rPr>
    </w:pPr>
  </w:p>
  <w:p w14:paraId="53A97FE9" w14:textId="77777777" w:rsidR="00C50153" w:rsidRPr="00523AED" w:rsidRDefault="00C50153" w:rsidP="00C50153">
    <w:pPr>
      <w:pStyle w:val="Footer"/>
      <w:rPr>
        <w:b w:val="0"/>
        <w:sz w:val="2"/>
        <w:szCs w:val="2"/>
      </w:rPr>
    </w:pPr>
  </w:p>
  <w:tbl>
    <w:tblPr>
      <w:tblW w:w="4983" w:type="pct"/>
      <w:tblCellMar>
        <w:left w:w="0" w:type="dxa"/>
        <w:right w:w="0" w:type="dxa"/>
      </w:tblCellMar>
      <w:tblLook w:val="01E0" w:firstRow="1" w:lastRow="1" w:firstColumn="1" w:lastColumn="1" w:noHBand="0" w:noVBand="0"/>
    </w:tblPr>
    <w:tblGrid>
      <w:gridCol w:w="8417"/>
      <w:gridCol w:w="1189"/>
    </w:tblGrid>
    <w:tr w:rsidR="006F695C" w:rsidRPr="00933F6B" w14:paraId="2365EE26" w14:textId="77777777" w:rsidTr="00C84386">
      <w:trPr>
        <w:cantSplit/>
        <w:tblHeader/>
      </w:trPr>
      <w:tc>
        <w:tcPr>
          <w:tcW w:w="9348" w:type="dxa"/>
          <w:shd w:val="clear" w:color="auto" w:fill="auto"/>
        </w:tcPr>
        <w:p w14:paraId="289CF1D3" w14:textId="77777777" w:rsidR="006F695C" w:rsidRPr="003E7897" w:rsidRDefault="006F695C" w:rsidP="006F695C">
          <w:pPr>
            <w:pStyle w:val="Footer"/>
          </w:pPr>
        </w:p>
      </w:tc>
      <w:tc>
        <w:tcPr>
          <w:tcW w:w="1320" w:type="dxa"/>
          <w:shd w:val="clear" w:color="auto" w:fill="auto"/>
        </w:tcPr>
        <w:p w14:paraId="27F5FFE0" w14:textId="77777777" w:rsidR="006F695C" w:rsidRPr="00933F6B" w:rsidRDefault="006F695C" w:rsidP="006F695C">
          <w:pPr>
            <w:pStyle w:val="FooterpageNumber"/>
          </w:pPr>
        </w:p>
      </w:tc>
    </w:tr>
  </w:tbl>
  <w:p w14:paraId="186DDD02" w14:textId="77777777" w:rsidR="00C50153" w:rsidRDefault="00C501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1A5F8" w14:textId="77777777" w:rsidR="006964CA" w:rsidRPr="00276727" w:rsidRDefault="006964CA" w:rsidP="00306300">
    <w:pPr>
      <w:pStyle w:val="Footer"/>
      <w:ind w:left="-1701" w:right="-28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108" w:type="dxa"/>
      <w:tblLook w:val="01E0" w:firstRow="1" w:lastRow="1" w:firstColumn="1" w:lastColumn="1" w:noHBand="0" w:noVBand="0"/>
    </w:tblPr>
    <w:tblGrid>
      <w:gridCol w:w="106"/>
      <w:gridCol w:w="7264"/>
      <w:gridCol w:w="49"/>
      <w:gridCol w:w="981"/>
      <w:gridCol w:w="105"/>
    </w:tblGrid>
    <w:tr w:rsidR="000C739D" w:rsidRPr="00933F6B" w14:paraId="0C48CC29" w14:textId="77777777" w:rsidTr="000C739D">
      <w:trPr>
        <w:cantSplit/>
        <w:tblHeader/>
      </w:trPr>
      <w:tc>
        <w:tcPr>
          <w:tcW w:w="7584" w:type="dxa"/>
          <w:gridSpan w:val="3"/>
          <w:shd w:val="clear" w:color="auto" w:fill="auto"/>
        </w:tcPr>
        <w:p w14:paraId="59349282" w14:textId="06A75BC7" w:rsidR="000C739D" w:rsidRPr="003E7897" w:rsidRDefault="00031724" w:rsidP="000C739D">
          <w:pPr>
            <w:pStyle w:val="Footer"/>
          </w:pPr>
          <w:r>
            <w:fldChar w:fldCharType="begin"/>
          </w:r>
          <w:r>
            <w:instrText xml:space="preserve"> STYLEREF  Title  \* MERGEFORMAT </w:instrText>
          </w:r>
          <w:r>
            <w:fldChar w:fldCharType="separate"/>
          </w:r>
          <w:r>
            <w:rPr>
              <w:noProof/>
            </w:rPr>
            <w:t>Technical Brief</w:t>
          </w:r>
          <w:r>
            <w:rPr>
              <w:noProof/>
            </w:rPr>
            <w:fldChar w:fldCharType="end"/>
          </w:r>
          <w:r w:rsidR="000C739D" w:rsidRPr="003E7897">
            <w:t xml:space="preserve"> - </w:t>
          </w:r>
          <w:r>
            <w:fldChar w:fldCharType="begin"/>
          </w:r>
          <w:r>
            <w:instrText xml:space="preserve"> STYLEREF  DocSubtitle  \* MERGEFORMAT </w:instrText>
          </w:r>
          <w:r>
            <w:fldChar w:fldCharType="separate"/>
          </w:r>
          <w:r>
            <w:rPr>
              <w:noProof/>
            </w:rPr>
            <w:t>Flood Study</w:t>
          </w:r>
          <w:r>
            <w:rPr>
              <w:noProof/>
            </w:rPr>
            <w:fldChar w:fldCharType="end"/>
          </w:r>
        </w:p>
      </w:tc>
      <w:tc>
        <w:tcPr>
          <w:tcW w:w="1107" w:type="dxa"/>
          <w:gridSpan w:val="2"/>
          <w:shd w:val="clear" w:color="auto" w:fill="auto"/>
        </w:tcPr>
        <w:p w14:paraId="50E56B0E" w14:textId="77777777" w:rsidR="000C739D" w:rsidRPr="00933F6B" w:rsidRDefault="000C739D" w:rsidP="000C739D">
          <w:pPr>
            <w:pStyle w:val="FooterpageNumber"/>
          </w:pPr>
          <w:r w:rsidRPr="00933F6B">
            <w:t xml:space="preserve">- </w:t>
          </w:r>
          <w:r w:rsidRPr="00933F6B">
            <w:fldChar w:fldCharType="begin"/>
          </w:r>
          <w:r w:rsidRPr="00933F6B">
            <w:instrText xml:space="preserve"> PAGE </w:instrText>
          </w:r>
          <w:r w:rsidRPr="00933F6B">
            <w:fldChar w:fldCharType="separate"/>
          </w:r>
          <w:r w:rsidR="006C7F67">
            <w:rPr>
              <w:noProof/>
            </w:rPr>
            <w:t>iii</w:t>
          </w:r>
          <w:r w:rsidRPr="00933F6B">
            <w:fldChar w:fldCharType="end"/>
          </w:r>
          <w:r w:rsidRPr="00933F6B">
            <w:t xml:space="preserve"> -</w:t>
          </w:r>
        </w:p>
      </w:tc>
    </w:tr>
    <w:tr w:rsidR="00C50153" w:rsidRPr="00933F6B" w14:paraId="1BFD5D9E" w14:textId="77777777" w:rsidTr="000C739D">
      <w:tblPrEx>
        <w:tblCellMar>
          <w:left w:w="0" w:type="dxa"/>
          <w:right w:w="0" w:type="dxa"/>
        </w:tblCellMar>
      </w:tblPrEx>
      <w:trPr>
        <w:gridBefore w:val="1"/>
        <w:gridAfter w:val="1"/>
        <w:wBefore w:w="108" w:type="dxa"/>
        <w:wAfter w:w="107" w:type="dxa"/>
        <w:cantSplit/>
        <w:tblHeader/>
      </w:trPr>
      <w:tc>
        <w:tcPr>
          <w:tcW w:w="7426" w:type="dxa"/>
          <w:shd w:val="clear" w:color="auto" w:fill="auto"/>
        </w:tcPr>
        <w:p w14:paraId="5FCCECBA" w14:textId="77777777" w:rsidR="00C50153" w:rsidRPr="003E7897" w:rsidRDefault="00C50153" w:rsidP="00C50153">
          <w:pPr>
            <w:pStyle w:val="Footer"/>
          </w:pPr>
        </w:p>
      </w:tc>
      <w:tc>
        <w:tcPr>
          <w:tcW w:w="1050" w:type="dxa"/>
          <w:gridSpan w:val="2"/>
          <w:shd w:val="clear" w:color="auto" w:fill="auto"/>
        </w:tcPr>
        <w:p w14:paraId="53A27F60" w14:textId="77777777" w:rsidR="00C50153" w:rsidRPr="00933F6B" w:rsidRDefault="00C50153" w:rsidP="00C50153">
          <w:pPr>
            <w:pStyle w:val="FooterpageNumber"/>
          </w:pPr>
        </w:p>
      </w:tc>
    </w:tr>
  </w:tbl>
  <w:p w14:paraId="61FD44C6" w14:textId="77777777" w:rsidR="00C50153" w:rsidRPr="00523AED" w:rsidRDefault="00C50153" w:rsidP="00C50153">
    <w:pPr>
      <w:pStyle w:val="Footer"/>
      <w:rPr>
        <w:b w:val="0"/>
        <w:sz w:val="2"/>
        <w:szCs w:val="2"/>
      </w:rPr>
    </w:pPr>
  </w:p>
  <w:p w14:paraId="4C44399E" w14:textId="77777777" w:rsidR="006964CA" w:rsidRPr="00523AED" w:rsidRDefault="006964CA" w:rsidP="00E81629">
    <w:pPr>
      <w:pStyle w:val="Footer"/>
      <w:rPr>
        <w:b w:val="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63817" w14:textId="77777777" w:rsidR="00537FA2" w:rsidRDefault="00537FA2" w:rsidP="002C39DD">
      <w:r>
        <w:separator/>
      </w:r>
    </w:p>
    <w:p w14:paraId="68B2968E" w14:textId="77777777" w:rsidR="00537FA2" w:rsidRDefault="00537FA2"/>
  </w:footnote>
  <w:footnote w:type="continuationSeparator" w:id="0">
    <w:p w14:paraId="028F1A09" w14:textId="77777777" w:rsidR="00537FA2" w:rsidRDefault="00537FA2" w:rsidP="002C39DD">
      <w:r>
        <w:continuationSeparator/>
      </w:r>
    </w:p>
    <w:p w14:paraId="46E67BAC" w14:textId="77777777" w:rsidR="00537FA2" w:rsidRDefault="00537FA2" w:rsidP="002C39DD"/>
    <w:p w14:paraId="13235C5E" w14:textId="77777777" w:rsidR="00537FA2" w:rsidRDefault="00537FA2" w:rsidP="002C39DD"/>
    <w:p w14:paraId="4E9B3553" w14:textId="77777777" w:rsidR="00537FA2" w:rsidRDefault="00537FA2" w:rsidP="002C39DD"/>
    <w:p w14:paraId="33598D51" w14:textId="77777777" w:rsidR="00537FA2" w:rsidRDefault="00537FA2"/>
    <w:p w14:paraId="0D8F1FF1" w14:textId="77777777" w:rsidR="00537FA2" w:rsidRDefault="00537F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FEB01" w14:textId="77777777" w:rsidR="00EE52C3" w:rsidRDefault="00EE52C3">
    <w:pPr>
      <w:pStyle w:val="Header"/>
    </w:pPr>
    <w:r>
      <w:rPr>
        <w:noProof/>
      </w:rPr>
      <w:drawing>
        <wp:anchor distT="0" distB="0" distL="114300" distR="114300" simplePos="0" relativeHeight="251667456" behindDoc="1" locked="0" layoutInCell="1" allowOverlap="1" wp14:anchorId="3952009D" wp14:editId="19EE4C1F">
          <wp:simplePos x="0" y="0"/>
          <wp:positionH relativeFrom="page">
            <wp:align>left</wp:align>
          </wp:positionH>
          <wp:positionV relativeFrom="page">
            <wp:posOffset>7620</wp:posOffset>
          </wp:positionV>
          <wp:extent cx="7574400" cy="125640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g page v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4400" cy="125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17DE1" w14:textId="77777777" w:rsidR="000A1B33" w:rsidRDefault="000A1B33">
    <w:pPr>
      <w:pStyle w:val="Header"/>
    </w:pPr>
    <w:r>
      <w:rPr>
        <w:noProof/>
      </w:rPr>
      <w:drawing>
        <wp:anchor distT="0" distB="0" distL="114300" distR="114300" simplePos="0" relativeHeight="251663360" behindDoc="1" locked="0" layoutInCell="1" allowOverlap="1" wp14:anchorId="65EB06DE" wp14:editId="0473690A">
          <wp:simplePos x="0" y="0"/>
          <wp:positionH relativeFrom="page">
            <wp:align>right</wp:align>
          </wp:positionH>
          <wp:positionV relativeFrom="page">
            <wp:align>top</wp:align>
          </wp:positionV>
          <wp:extent cx="7610400" cy="10760400"/>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46 A4 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0400" cy="1076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563E5" w14:textId="77777777" w:rsidR="006964CA" w:rsidRDefault="0021374B" w:rsidP="0000215B">
    <w:pPr>
      <w:pStyle w:val="Header"/>
      <w:ind w:left="-1701" w:right="-567"/>
    </w:pPr>
    <w:r w:rsidRPr="0021374B">
      <w:rPr>
        <w:noProof/>
      </w:rPr>
      <mc:AlternateContent>
        <mc:Choice Requires="wpg">
          <w:drawing>
            <wp:anchor distT="0" distB="0" distL="114300" distR="114300" simplePos="0" relativeHeight="251665408" behindDoc="0" locked="0" layoutInCell="1" allowOverlap="1" wp14:anchorId="5A9157CF" wp14:editId="14E27C5D">
              <wp:simplePos x="0" y="0"/>
              <wp:positionH relativeFrom="page">
                <wp:align>left</wp:align>
              </wp:positionH>
              <wp:positionV relativeFrom="paragraph">
                <wp:posOffset>-447675</wp:posOffset>
              </wp:positionV>
              <wp:extent cx="7609840" cy="10760075"/>
              <wp:effectExtent l="0" t="0" r="0" b="3175"/>
              <wp:wrapNone/>
              <wp:docPr id="579" name="Group 3"/>
              <wp:cNvGraphicFramePr/>
              <a:graphic xmlns:a="http://schemas.openxmlformats.org/drawingml/2006/main">
                <a:graphicData uri="http://schemas.microsoft.com/office/word/2010/wordprocessingGroup">
                  <wpg:wgp>
                    <wpg:cNvGrpSpPr/>
                    <wpg:grpSpPr>
                      <a:xfrm>
                        <a:off x="0" y="0"/>
                        <a:ext cx="7609840" cy="10760075"/>
                        <a:chOff x="0" y="0"/>
                        <a:chExt cx="7609840" cy="10760075"/>
                      </a:xfrm>
                    </wpg:grpSpPr>
                    <pic:pic xmlns:pic="http://schemas.openxmlformats.org/drawingml/2006/picture">
                      <pic:nvPicPr>
                        <pic:cNvPr id="580" name="Picture 580"/>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9840" cy="10760075"/>
                        </a:xfrm>
                        <a:prstGeom prst="rect">
                          <a:avLst/>
                        </a:prstGeom>
                      </pic:spPr>
                    </pic:pic>
                    <wps:wsp>
                      <wps:cNvPr id="581" name="Rectangle 581"/>
                      <wps:cNvSpPr/>
                      <wps:spPr>
                        <a:xfrm>
                          <a:off x="0" y="2140508"/>
                          <a:ext cx="7609840" cy="4501978"/>
                        </a:xfrm>
                        <a:prstGeom prst="rect">
                          <a:avLst/>
                        </a:prstGeom>
                        <a:solidFill>
                          <a:srgbClr val="8628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E2DA3D" id="Group 3" o:spid="_x0000_s1026" style="position:absolute;margin-left:0;margin-top:-35.25pt;width:599.2pt;height:847.25pt;z-index:251665408;mso-position-horizontal:left;mso-position-horizontal-relative:page" coordsize="76098,107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wAARCAcuBR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9D+siiiivxc9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0f6yKKKK&#10;/Fz2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S/rIooor8XPY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P+siiiivxc9g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1P6yKKKK/Fz2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V/rIooor8XPY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9b+siiiivxc9g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1/6yKKKK/Fz2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Q/rIooor8XPY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H+siii&#10;ivxc9g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0v6yKKKK/Fz2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T/rIooor8XPY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T+siiiivxc9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1f6yKKKK/Fz2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W/rIooor8XPY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9f+siiiivxc9g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0P6yKKKK/Fz2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R/rIo&#10;oor8XPY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9L+siiiivxc9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0/6yKKKK/Fz2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U/rIooor8XPY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X+siiiivxc9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1v6yKKKK/Fz2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X/rIooor8XPY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9D+siiiivxc9g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0f6y&#10;KKKK/Fz2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S/rIooor8XPY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P+siiiivxc9g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1P6yKKKK/Fz2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V/rIooor8XPY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b+siiiivxc9g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1/6yKKKK/Fz2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Q/rIooor8XPY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9H+&#10;siiiivxc9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0v6yKKKK/Fz2&#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T/rIooor8XPY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T+siiiivxc9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1f6yKKKK/Fz2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W/rIooor8XPY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f+siiiivxc9g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0P6yKKKK/Fz2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R&#10;/rIooor8XPY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L+siiiivxc&#10;9g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0/6yKKKK/Fz2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U/rIooor8XPY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9X+siiiivxc9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1v6yKKKK/Fz2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X/rIooor8XPY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9D+siiiivxc9g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10;0f6yKKKK/Fz2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S/rIooor8&#10;XPY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9P+siiiivxc9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1P6yKKKK/Fz2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V/rIooor8XPY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b+siiiivxc9g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1/6yKKKK/Fz2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Q/rIooor8XP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9H+siiiivxc9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0v6yKKKK&#10;/Fz2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T/rIooor8XPY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T+siiiivxc9g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1f6yKKKK/Fz2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W/rIooor8XPY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9f+siiiivxc9g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P6yKKKK/Fz2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R/rIooor8XPY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L+siii&#10;ivxc9g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0/6yKKKK/Fz2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U/rIooor8XPY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X+siiiivxc9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1v6yKKKK/Fz2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X/rIooor8XPY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9D+siiiivxc9g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0f6yKKKK/Fz2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S/rIo&#10;oor8XPY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9P+siiiivxc9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1P6yKKKK/Fz2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V/rIooor8XPY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f+siiiivxc9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0P6yKKKK/Fz2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0" o:spid="_x0000_s1027" type="#_x0000_t75" style="position:absolute;width:76098;height:107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nTn7AAAAA3AAAAA8AAABkcnMvZG93bnJldi54bWxET8uKwjAU3Qv+Q7iCO00VHKUaRRwEHyur&#10;uL4017bY3HSaaGu/frIYmOXhvFeb1pTiTbUrLCuYjCMQxKnVBWcKbtf9aAHCeWSNpWVS8CEHm3W/&#10;t8JY24Yv9E58JkIIuxgV5N5XsZQuzcmgG9uKOHAPWxv0AdaZ1DU2IdyUchpFX9JgwaEhx4p2OaXP&#10;5GUUtKdzFf345Pzq9Gx+/953fGw6pYaDdrsE4an1/+I/90ErmC3C/HAmHAG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2dOfsAAAADcAAAADwAAAAAAAAAAAAAAAACfAgAA&#10;ZHJzL2Rvd25yZXYueG1sUEsFBgAAAAAEAAQA9wAAAIwDAAAAAA==&#10;">
                <v:imagedata r:id="rId2" o:title=""/>
              </v:shape>
              <v:rect id="Rectangle 581" o:spid="_x0000_s1028" style="position:absolute;top:21405;width:76098;height:45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VgDsUA&#10;AADcAAAADwAAAGRycy9kb3ducmV2LnhtbESPQYvCMBSE78L+h/AWvIimCi5ajSILCx5U3K4K3h7N&#10;sy02L6WJtf57Iyx4HGbmG2a+bE0pGqpdYVnBcBCBIE6tLjhTcPj76U9AOI+ssbRMCh7kYLn46Mwx&#10;1vbOv9QkPhMBwi5GBbn3VSylS3My6Aa2Ig7exdYGfZB1JnWN9wA3pRxF0Zc0WHBYyLGi75zSa3Iz&#10;Ck643mynxY5P+2TVKzfucD42V6W6n+1qBsJT69/h//ZaKxhPhvA6E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WAOxQAAANwAAAAPAAAAAAAAAAAAAAAAAJgCAABkcnMv&#10;ZG93bnJldi54bWxQSwUGAAAAAAQABAD1AAAAigMAAAAA&#10;" fillcolor="#862840" stroked="f" strokeweight="1pt"/>
              <w10:wrap anchorx="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D35D5" w14:textId="77777777" w:rsidR="006964CA" w:rsidRPr="006B751B" w:rsidRDefault="007F67AC" w:rsidP="006964CA">
    <w:pPr>
      <w:rPr>
        <w:sz w:val="12"/>
        <w:szCs w:val="12"/>
      </w:rPr>
    </w:pPr>
    <w:r w:rsidRPr="007F67AC">
      <w:rPr>
        <w:noProof/>
        <w:sz w:val="12"/>
        <w:szCs w:val="12"/>
      </w:rPr>
      <mc:AlternateContent>
        <mc:Choice Requires="wpg">
          <w:drawing>
            <wp:anchor distT="0" distB="0" distL="114300" distR="114300" simplePos="0" relativeHeight="251661312" behindDoc="0" locked="0" layoutInCell="1" allowOverlap="1" wp14:anchorId="4FC9BF4B" wp14:editId="09BC9357">
              <wp:simplePos x="0" y="0"/>
              <wp:positionH relativeFrom="column">
                <wp:posOffset>53341</wp:posOffset>
              </wp:positionH>
              <wp:positionV relativeFrom="paragraph">
                <wp:posOffset>30481</wp:posOffset>
              </wp:positionV>
              <wp:extent cx="5509848" cy="116204"/>
              <wp:effectExtent l="0" t="0" r="0" b="0"/>
              <wp:wrapNone/>
              <wp:docPr id="31" name="Group 5"/>
              <wp:cNvGraphicFramePr/>
              <a:graphic xmlns:a="http://schemas.openxmlformats.org/drawingml/2006/main">
                <a:graphicData uri="http://schemas.microsoft.com/office/word/2010/wordprocessingGroup">
                  <wpg:wgp>
                    <wpg:cNvGrpSpPr/>
                    <wpg:grpSpPr>
                      <a:xfrm>
                        <a:off x="0" y="0"/>
                        <a:ext cx="5509848" cy="116204"/>
                        <a:chOff x="0" y="0"/>
                        <a:chExt cx="8160798" cy="174189"/>
                      </a:xfrm>
                    </wpg:grpSpPr>
                    <pic:pic xmlns:pic="http://schemas.openxmlformats.org/drawingml/2006/picture">
                      <pic:nvPicPr>
                        <pic:cNvPr id="544" name="Picture 544"/>
                        <pic:cNvPicPr/>
                      </pic:nvPicPr>
                      <pic:blipFill rotWithShape="1">
                        <a:blip r:embed="rId1">
                          <a:extLst>
                            <a:ext uri="{28A0092B-C50C-407E-A947-70E740481C1C}">
                              <a14:useLocalDpi xmlns:a14="http://schemas.microsoft.com/office/drawing/2010/main" val="0"/>
                            </a:ext>
                          </a:extLst>
                        </a:blip>
                        <a:srcRect t="93464" r="31707" b="5388"/>
                        <a:stretch/>
                      </pic:blipFill>
                      <pic:spPr bwMode="auto">
                        <a:xfrm>
                          <a:off x="0" y="50620"/>
                          <a:ext cx="5197433" cy="123569"/>
                        </a:xfrm>
                        <a:prstGeom prst="rect">
                          <a:avLst/>
                        </a:prstGeom>
                        <a:noFill/>
                        <a:ln>
                          <a:noFill/>
                        </a:ln>
                      </pic:spPr>
                    </pic:pic>
                    <pic:pic xmlns:pic="http://schemas.openxmlformats.org/drawingml/2006/picture">
                      <pic:nvPicPr>
                        <pic:cNvPr id="545" name="Picture 545"/>
                        <pic:cNvPicPr>
                          <a:picLocks noChangeAspect="1"/>
                        </pic:cNvPicPr>
                      </pic:nvPicPr>
                      <pic:blipFill rotWithShape="1">
                        <a:blip r:embed="rId2"/>
                        <a:srcRect l="31431" t="50265" r="33961" b="45758"/>
                        <a:stretch/>
                      </pic:blipFill>
                      <pic:spPr>
                        <a:xfrm>
                          <a:off x="5362190" y="0"/>
                          <a:ext cx="2798608" cy="1741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5AF21A" id="Group 5" o:spid="_x0000_s1026" style="position:absolute;margin-left:4.2pt;margin-top:2.4pt;width:433.85pt;height:9.15pt;z-index:251661312;mso-width-relative:margin;mso-height-relative:margin" coordsize="81607,17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AABEIBy4FE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9H+/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T/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W/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f+/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S/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P+/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V/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b+&#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T+/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W/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U/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X+/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P+/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V/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b+/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H+/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R/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X+/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X/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D+/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f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T+/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f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&#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4" o:spid="_x0000_s1027" type="#_x0000_t75" style="position:absolute;top:506;width:51974;height:1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J9YvFAAAA3AAAAA8AAABkcnMvZG93bnJldi54bWxEj0FrwkAUhO+C/2F5BW+6adGiqauIIGiR&#10;StIieHtkn0lo9m26u2r6791CweMw880w82VnGnEl52vLCp5HCQjiwuqaSwVfn5vhFIQPyBoby6Tg&#10;lzwsF/3eHFNtb5zRNQ+liCXsU1RQhdCmUvqiIoN+ZFvi6J2tMxiidKXUDm+x3DTyJUlepcGa40KF&#10;La0rKr7zi1EwkS7Lf/bvk2O++1jP5O5wmmVnpQZP3eoNRKAuPML/9FZHbjyGvzPxCM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CfWLxQAAANwAAAAPAAAAAAAAAAAAAAAA&#10;AJ8CAABkcnMvZG93bnJldi54bWxQSwUGAAAAAAQABAD3AAAAkQMAAAAA&#10;">
                <v:imagedata r:id="rId3" o:title="" croptop="61253f" cropbottom="3531f" cropright="20779f"/>
              </v:shape>
              <v:shape id="Picture 545" o:spid="_x0000_s1028" type="#_x0000_t75" style="position:absolute;left:53621;width:27986;height:1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IU3FAAAA3AAAAA8AAABkcnMvZG93bnJldi54bWxEj0FrAjEUhO8F/0N4Qm81qdRit0YRRaon&#10;0S7a3l43r7uLm5clSXX77xuh4HGYmW+YyayzjTiTD7VjDY8DBYK4cKbmUkP+vnoYgwgR2WDjmDT8&#10;UoDZtHc3wcy4C+/ovI+lSBAOGWqoYmwzKUNRkcUwcC1x8r6dtxiT9KU0Hi8Jbhs5VOpZWqw5LVTY&#10;0qKi4rT/sRqO+QctN2+fss7XXm2/Di8b5aPW9/1u/goiUhdv4f/22mgYPY3geiYdAT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fyFNxQAAANwAAAAPAAAAAAAAAAAAAAAA&#10;AJ8CAABkcnMvZG93bnJldi54bWxQSwUGAAAAAAQABAD3AAAAkQMAAAAA&#10;">
                <v:imagedata r:id="rId4" o:title="" croptop="32942f" cropbottom="29988f" cropleft="20599f" cropright="22257f"/>
                <v:path arrowok="t"/>
              </v:shape>
            </v:group>
          </w:pict>
        </mc:Fallback>
      </mc:AlternateContent>
    </w:r>
  </w:p>
  <w:p w14:paraId="2C06EB8C" w14:textId="77777777" w:rsidR="006964CA" w:rsidRPr="006B751B" w:rsidRDefault="006964CA" w:rsidP="006964CA">
    <w:pPr>
      <w:rPr>
        <w:sz w:val="12"/>
        <w:szCs w:val="12"/>
      </w:rPr>
    </w:pPr>
  </w:p>
  <w:p w14:paraId="2087120F" w14:textId="77777777" w:rsidR="006964CA" w:rsidRPr="006964CA" w:rsidRDefault="006964CA" w:rsidP="006964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A85C5" w14:textId="77777777" w:rsidR="006964CA" w:rsidRDefault="00EE52C3" w:rsidP="00A96C19">
    <w:r w:rsidRPr="007F67AC">
      <w:rPr>
        <w:noProof/>
        <w:sz w:val="12"/>
        <w:szCs w:val="12"/>
      </w:rPr>
      <mc:AlternateContent>
        <mc:Choice Requires="wpg">
          <w:drawing>
            <wp:anchor distT="0" distB="0" distL="114300" distR="114300" simplePos="0" relativeHeight="251669504" behindDoc="0" locked="0" layoutInCell="1" allowOverlap="1" wp14:anchorId="226D2415" wp14:editId="500E0B4D">
              <wp:simplePos x="0" y="0"/>
              <wp:positionH relativeFrom="column">
                <wp:posOffset>0</wp:posOffset>
              </wp:positionH>
              <wp:positionV relativeFrom="paragraph">
                <wp:posOffset>0</wp:posOffset>
              </wp:positionV>
              <wp:extent cx="5509848" cy="116204"/>
              <wp:effectExtent l="0" t="0" r="0" b="0"/>
              <wp:wrapNone/>
              <wp:docPr id="5" name="Group 5"/>
              <wp:cNvGraphicFramePr/>
              <a:graphic xmlns:a="http://schemas.openxmlformats.org/drawingml/2006/main">
                <a:graphicData uri="http://schemas.microsoft.com/office/word/2010/wordprocessingGroup">
                  <wpg:wgp>
                    <wpg:cNvGrpSpPr/>
                    <wpg:grpSpPr>
                      <a:xfrm>
                        <a:off x="0" y="0"/>
                        <a:ext cx="5509848" cy="116204"/>
                        <a:chOff x="0" y="0"/>
                        <a:chExt cx="8160798" cy="174189"/>
                      </a:xfrm>
                    </wpg:grpSpPr>
                    <pic:pic xmlns:pic="http://schemas.openxmlformats.org/drawingml/2006/picture">
                      <pic:nvPicPr>
                        <pic:cNvPr id="7" name="Picture 6"/>
                        <pic:cNvPicPr/>
                      </pic:nvPicPr>
                      <pic:blipFill rotWithShape="1">
                        <a:blip r:embed="rId1">
                          <a:extLst>
                            <a:ext uri="{28A0092B-C50C-407E-A947-70E740481C1C}">
                              <a14:useLocalDpi xmlns:a14="http://schemas.microsoft.com/office/drawing/2010/main" val="0"/>
                            </a:ext>
                          </a:extLst>
                        </a:blip>
                        <a:srcRect t="93464" r="31707" b="5388"/>
                        <a:stretch/>
                      </pic:blipFill>
                      <pic:spPr bwMode="auto">
                        <a:xfrm>
                          <a:off x="0" y="50620"/>
                          <a:ext cx="5197433" cy="123569"/>
                        </a:xfrm>
                        <a:prstGeom prst="rect">
                          <a:avLst/>
                        </a:prstGeom>
                        <a:noFill/>
                        <a:ln>
                          <a:noFill/>
                        </a:ln>
                      </pic:spPr>
                    </pic:pic>
                    <pic:pic xmlns:pic="http://schemas.openxmlformats.org/drawingml/2006/picture">
                      <pic:nvPicPr>
                        <pic:cNvPr id="10" name="Picture 10"/>
                        <pic:cNvPicPr>
                          <a:picLocks noChangeAspect="1"/>
                        </pic:cNvPicPr>
                      </pic:nvPicPr>
                      <pic:blipFill rotWithShape="1">
                        <a:blip r:embed="rId2"/>
                        <a:srcRect l="31431" t="50265" r="33961" b="45758"/>
                        <a:stretch/>
                      </pic:blipFill>
                      <pic:spPr>
                        <a:xfrm>
                          <a:off x="5362190" y="0"/>
                          <a:ext cx="2798608" cy="1741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FD7267" id="Group 5" o:spid="_x0000_s1026" style="position:absolute;margin-left:0;margin-top:0;width:433.85pt;height:9.15pt;z-index:251669504;mso-width-relative:margin;mso-height-relative:margin" coordsize="81607,17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AABEIBy4FE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9H+/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T/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W/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R/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f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V/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b+/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f+/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v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V&#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b+/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v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T/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U/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X/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D+/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S/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P+/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V/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T+/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506;width:51974;height:1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daCfEAAAA2gAAAA8AAABkcnMvZG93bnJldi54bWxEj0FrwkAUhO9C/8PyCt50U0HR1DWUgKCl&#10;KElLobdH9pmEZt/G3VXTf98VCj0OM/MNs84G04krOd9aVvA0TUAQV1a3XCv4eN9OliB8QNbYWSYF&#10;P+Qh2zyM1phqe+OCrmWoRYSwT1FBE0KfSumrhgz6qe2Jo3eyzmCI0tVSO7xFuOnkLEkW0mDLcaHB&#10;nvKGqu/yYhTMpSvK89vr/LPcH/KV3B+/VsVJqfHj8PIMItAQ/sN/7Z1WsID7lXgD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daCfEAAAA2gAAAA8AAAAAAAAAAAAAAAAA&#10;nwIAAGRycy9kb3ducmV2LnhtbFBLBQYAAAAABAAEAPcAAACQAwAAAAA=&#10;">
                <v:imagedata r:id="rId3" o:title="" croptop="61253f" cropbottom="3531f" cropright="20779f"/>
              </v:shape>
              <v:shape id="Picture 10" o:spid="_x0000_s1028" type="#_x0000_t75" style="position:absolute;left:53621;width:27986;height:1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XmhLEAAAA2wAAAA8AAABkcnMvZG93bnJldi54bWxEj0FPAjEQhe8m/odmTLxJqwejC4UYCRFO&#10;BtwI3IbtsLtxO920FdZ/zxxMuM3kvXnvm8ls8J06UUxtYAuPIwOKuAqu5dpC+bV4eAGVMrLDLjBZ&#10;+KMEs+ntzQQLF868ptMm10pCOBVoocm5L7ROVUMe0yj0xKIdQ/SYZY21dhHPEu47/WTMs/bYsjQ0&#10;2NN7Q9XP5tdb2JY7mq8+9rotl9F8Hr5fVyZma+/vhrcxqExDvpr/r5dO8IVefpEB9PQ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1XmhLEAAAA2wAAAA8AAAAAAAAAAAAAAAAA&#10;nwIAAGRycy9kb3ducmV2LnhtbFBLBQYAAAAABAAEAPcAAACQAwAAAAA=&#10;">
                <v:imagedata r:id="rId4" o:title="" croptop="32942f" cropbottom="29988f" cropleft="20599f" cropright="22257f"/>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2927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69478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CD6897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D2826C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F0D7C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588C71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A2CE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1A9E7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02471641"/>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794580A"/>
    <w:multiLevelType w:val="hybridMultilevel"/>
    <w:tmpl w:val="5FDABA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233B68"/>
    <w:multiLevelType w:val="multilevel"/>
    <w:tmpl w:val="3208D262"/>
    <w:lvl w:ilvl="0">
      <w:start w:val="1"/>
      <w:numFmt w:val="none"/>
      <w:pStyle w:val="ColorfulList-Accent11"/>
      <w:suff w:val="nothing"/>
      <w:lvlText w:val="%1"/>
      <w:lvlJc w:val="left"/>
      <w:pPr>
        <w:ind w:left="284" w:firstLine="0"/>
      </w:pPr>
      <w:rPr>
        <w:rFonts w:cs="Courier" w:hint="default"/>
      </w:rPr>
    </w:lvl>
    <w:lvl w:ilvl="1">
      <w:start w:val="1"/>
      <w:numFmt w:val="none"/>
      <w:lvlRestart w:val="0"/>
      <w:suff w:val="nothing"/>
      <w:lvlText w:val="%1"/>
      <w:lvlJc w:val="left"/>
      <w:pPr>
        <w:ind w:left="567" w:firstLine="0"/>
      </w:pPr>
      <w:rPr>
        <w:rFonts w:ascii="Arial Bold" w:hAnsi="Arial Bold" w:hint="default"/>
        <w:b/>
        <w:i w:val="0"/>
        <w:sz w:val="22"/>
        <w:szCs w:val="22"/>
      </w:rPr>
    </w:lvl>
    <w:lvl w:ilvl="2">
      <w:start w:val="1"/>
      <w:numFmt w:val="none"/>
      <w:lvlRestart w:val="0"/>
      <w:suff w:val="nothing"/>
      <w:lvlText w:val="%1"/>
      <w:lvlJc w:val="left"/>
      <w:pPr>
        <w:ind w:left="851" w:firstLine="0"/>
      </w:pPr>
      <w:rPr>
        <w:rFonts w:ascii="Arial" w:hAnsi="Arial" w:hint="default"/>
        <w:b w:val="0"/>
        <w:i/>
        <w:color w:val="auto"/>
        <w:sz w:val="22"/>
        <w:szCs w:val="22"/>
      </w:rPr>
    </w:lvl>
    <w:lvl w:ilvl="3">
      <w:start w:val="1"/>
      <w:numFmt w:val="none"/>
      <w:lvlRestart w:val="0"/>
      <w:suff w:val="nothing"/>
      <w:lvlText w:val=""/>
      <w:lvlJc w:val="left"/>
      <w:pPr>
        <w:ind w:left="1134" w:firstLine="0"/>
      </w:pPr>
      <w:rPr>
        <w:rFonts w:ascii="Arial" w:hAnsi="Arial" w:hint="default"/>
        <w:b w:val="0"/>
        <w:i w:val="0"/>
        <w:color w:val="000000"/>
        <w:sz w:val="22"/>
        <w:szCs w:val="22"/>
      </w:rPr>
    </w:lvl>
    <w:lvl w:ilvl="4">
      <w:start w:val="1"/>
      <w:numFmt w:val="none"/>
      <w:lvlRestart w:val="0"/>
      <w:suff w:val="nothing"/>
      <w:lvlText w:val=""/>
      <w:lvlJc w:val="left"/>
      <w:pPr>
        <w:ind w:left="1418" w:firstLine="0"/>
      </w:pPr>
      <w:rPr>
        <w:rFonts w:ascii="Arial" w:hAnsi="Arial" w:hint="default"/>
        <w:b w:val="0"/>
        <w:i w:val="0"/>
        <w:color w:val="auto"/>
        <w:sz w:val="22"/>
      </w:rPr>
    </w:lvl>
    <w:lvl w:ilvl="5">
      <w:start w:val="1"/>
      <w:numFmt w:val="none"/>
      <w:lvlRestart w:val="0"/>
      <w:suff w:val="nothing"/>
      <w:lvlText w:val=""/>
      <w:lvlJc w:val="left"/>
      <w:pPr>
        <w:ind w:left="1701" w:firstLine="0"/>
      </w:pPr>
      <w:rPr>
        <w:rFonts w:ascii="Arial" w:hAnsi="Arial" w:hint="default"/>
        <w:b w:val="0"/>
        <w:i w:val="0"/>
        <w:sz w:val="22"/>
      </w:rPr>
    </w:lvl>
    <w:lvl w:ilvl="6">
      <w:start w:val="1"/>
      <w:numFmt w:val="none"/>
      <w:lvlRestart w:val="0"/>
      <w:suff w:val="nothing"/>
      <w:lvlText w:val=""/>
      <w:lvlJc w:val="left"/>
      <w:pPr>
        <w:ind w:left="1985" w:firstLine="0"/>
      </w:pPr>
      <w:rPr>
        <w:rFonts w:ascii="Arial" w:hAnsi="Arial" w:hint="default"/>
        <w:b w:val="0"/>
        <w:i w:val="0"/>
        <w:color w:val="auto"/>
        <w:sz w:val="22"/>
      </w:rPr>
    </w:lvl>
    <w:lvl w:ilvl="7">
      <w:start w:val="1"/>
      <w:numFmt w:val="none"/>
      <w:lvlRestart w:val="0"/>
      <w:suff w:val="nothing"/>
      <w:lvlText w:val=""/>
      <w:lvlJc w:val="left"/>
      <w:pPr>
        <w:ind w:left="2268" w:firstLine="0"/>
      </w:pPr>
      <w:rPr>
        <w:rFonts w:hint="default"/>
        <w:color w:val="auto"/>
        <w:sz w:val="22"/>
      </w:rPr>
    </w:lvl>
    <w:lvl w:ilvl="8">
      <w:start w:val="1"/>
      <w:numFmt w:val="none"/>
      <w:lvlRestart w:val="0"/>
      <w:suff w:val="nothing"/>
      <w:lvlText w:val=""/>
      <w:lvlJc w:val="left"/>
      <w:pPr>
        <w:ind w:left="2552" w:firstLine="0"/>
      </w:pPr>
      <w:rPr>
        <w:rFonts w:hint="default"/>
        <w:color w:val="auto"/>
      </w:rPr>
    </w:lvl>
  </w:abstractNum>
  <w:abstractNum w:abstractNumId="11" w15:restartNumberingAfterBreak="0">
    <w:nsid w:val="0D4E21B9"/>
    <w:multiLevelType w:val="hybridMultilevel"/>
    <w:tmpl w:val="D08C0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FF7D0A"/>
    <w:multiLevelType w:val="hybridMultilevel"/>
    <w:tmpl w:val="689E0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62680B"/>
    <w:multiLevelType w:val="hybridMultilevel"/>
    <w:tmpl w:val="88584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CA0FBC"/>
    <w:multiLevelType w:val="hybridMultilevel"/>
    <w:tmpl w:val="890C0DBE"/>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319C655A"/>
    <w:multiLevelType w:val="hybridMultilevel"/>
    <w:tmpl w:val="E94813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F25B39"/>
    <w:multiLevelType w:val="multilevel"/>
    <w:tmpl w:val="F4F4D68E"/>
    <w:lvl w:ilvl="0">
      <w:start w:val="1"/>
      <w:numFmt w:val="decimal"/>
      <w:pStyle w:val="TableListNumber"/>
      <w:lvlText w:val="%1."/>
      <w:lvlJc w:val="left"/>
      <w:pPr>
        <w:tabs>
          <w:tab w:val="num" w:pos="284"/>
        </w:tabs>
        <w:ind w:left="284" w:hanging="284"/>
      </w:pPr>
      <w:rPr>
        <w:rFonts w:ascii="Arial" w:hAnsi="Arial" w:hint="default"/>
        <w:b w:val="0"/>
        <w:i w:val="0"/>
        <w:caps w:val="0"/>
        <w:strike w:val="0"/>
        <w:dstrike w:val="0"/>
        <w:vanish w:val="0"/>
        <w:color w:val="000000"/>
        <w:sz w:val="18"/>
        <w:vertAlign w:val="baseline"/>
      </w:rPr>
    </w:lvl>
    <w:lvl w:ilvl="1">
      <w:start w:val="1"/>
      <w:numFmt w:val="lowerLetter"/>
      <w:lvlText w:val="%2)"/>
      <w:lvlJc w:val="left"/>
      <w:pPr>
        <w:tabs>
          <w:tab w:val="num" w:pos="567"/>
        </w:tabs>
        <w:ind w:left="567" w:hanging="283"/>
      </w:pPr>
      <w:rPr>
        <w:rFonts w:ascii="Arial" w:hAnsi="Arial" w:hint="default"/>
        <w:b w:val="0"/>
        <w:i w:val="0"/>
        <w:caps w:val="0"/>
        <w:strike w:val="0"/>
        <w:dstrike w:val="0"/>
        <w:vanish w:val="0"/>
        <w:color w:val="000000"/>
        <w:sz w:val="18"/>
        <w:vertAlign w:val="baseline"/>
      </w:rPr>
    </w:lvl>
    <w:lvl w:ilvl="2">
      <w:start w:val="1"/>
      <w:numFmt w:val="none"/>
      <w:suff w:val="nothing"/>
      <w:lvlText w:val=""/>
      <w:lvlJc w:val="left"/>
      <w:pPr>
        <w:ind w:left="0" w:firstLine="0"/>
      </w:pPr>
      <w:rPr>
        <w:rFonts w:ascii="Gill Sans MT" w:hAnsi="Gill Sans MT" w:hint="default"/>
        <w:b w:val="0"/>
        <w:i w:val="0"/>
        <w:caps w:val="0"/>
        <w:strike w:val="0"/>
        <w:dstrike w:val="0"/>
        <w:vanish w:val="0"/>
        <w:color w:val="000000"/>
        <w:sz w:val="20"/>
        <w:vertAlign w:val="baseline"/>
      </w:rPr>
    </w:lvl>
    <w:lvl w:ilvl="3">
      <w:start w:val="1"/>
      <w:numFmt w:val="none"/>
      <w:suff w:val="nothing"/>
      <w:lvlText w:val=""/>
      <w:lvlJc w:val="left"/>
      <w:pPr>
        <w:ind w:left="0" w:firstLine="0"/>
      </w:pPr>
      <w:rPr>
        <w:rFonts w:ascii="Gill Sans MT" w:hAnsi="Gill Sans MT" w:hint="default"/>
        <w:b w:val="0"/>
        <w:i w:val="0"/>
        <w:color w:val="000000"/>
        <w:sz w:val="20"/>
      </w:rPr>
    </w:lvl>
    <w:lvl w:ilvl="4">
      <w:start w:val="1"/>
      <w:numFmt w:val="none"/>
      <w:suff w:val="nothing"/>
      <w:lvlText w:val=""/>
      <w:lvlJc w:val="left"/>
      <w:pPr>
        <w:ind w:left="0" w:firstLine="0"/>
      </w:pPr>
      <w:rPr>
        <w:rFonts w:hint="default"/>
        <w:b w:val="0"/>
        <w:i w:val="0"/>
        <w:sz w:val="20"/>
      </w:rPr>
    </w:lvl>
    <w:lvl w:ilvl="5">
      <w:start w:val="1"/>
      <w:numFmt w:val="none"/>
      <w:suff w:val="nothing"/>
      <w:lvlText w:val=""/>
      <w:lvlJc w:val="left"/>
      <w:pPr>
        <w:ind w:left="417" w:hanging="360"/>
      </w:pPr>
      <w:rPr>
        <w:rFonts w:hint="default"/>
        <w:color w:val="auto"/>
      </w:rPr>
    </w:lvl>
    <w:lvl w:ilvl="6">
      <w:start w:val="1"/>
      <w:numFmt w:val="none"/>
      <w:suff w:val="nothing"/>
      <w:lvlText w:val=""/>
      <w:lvlJc w:val="left"/>
      <w:pPr>
        <w:ind w:left="777" w:hanging="360"/>
      </w:pPr>
      <w:rPr>
        <w:rFonts w:hint="default"/>
        <w:color w:val="auto"/>
      </w:rPr>
    </w:lvl>
    <w:lvl w:ilvl="7">
      <w:start w:val="1"/>
      <w:numFmt w:val="none"/>
      <w:suff w:val="nothing"/>
      <w:lvlText w:val=""/>
      <w:lvlJc w:val="left"/>
      <w:pPr>
        <w:ind w:left="1137" w:hanging="360"/>
      </w:pPr>
      <w:rPr>
        <w:rFonts w:hint="default"/>
        <w:color w:val="003366"/>
        <w:sz w:val="20"/>
      </w:rPr>
    </w:lvl>
    <w:lvl w:ilvl="8">
      <w:start w:val="1"/>
      <w:numFmt w:val="none"/>
      <w:suff w:val="nothing"/>
      <w:lvlText w:val=""/>
      <w:lvlJc w:val="left"/>
      <w:pPr>
        <w:ind w:left="1497" w:hanging="360"/>
      </w:pPr>
      <w:rPr>
        <w:rFonts w:hint="default"/>
        <w:color w:val="ED7F00"/>
      </w:rPr>
    </w:lvl>
  </w:abstractNum>
  <w:abstractNum w:abstractNumId="17" w15:restartNumberingAfterBreak="0">
    <w:nsid w:val="3B740240"/>
    <w:multiLevelType w:val="multilevel"/>
    <w:tmpl w:val="C068F0CA"/>
    <w:lvl w:ilvl="0">
      <w:start w:val="1"/>
      <w:numFmt w:val="lowerLetter"/>
      <w:lvlText w:val="(%1)"/>
      <w:lvlJc w:val="left"/>
      <w:pPr>
        <w:tabs>
          <w:tab w:val="num" w:pos="284"/>
        </w:tabs>
        <w:ind w:left="284" w:hanging="284"/>
      </w:pPr>
      <w:rPr>
        <w:rFonts w:hint="default"/>
      </w:rPr>
    </w:lvl>
    <w:lvl w:ilvl="1">
      <w:start w:val="1"/>
      <w:numFmt w:val="lowerRoman"/>
      <w:lvlText w:val="(%2)"/>
      <w:lvlJc w:val="left"/>
      <w:pPr>
        <w:tabs>
          <w:tab w:val="num" w:pos="567"/>
        </w:tabs>
        <w:ind w:left="567" w:hanging="283"/>
      </w:pPr>
      <w:rPr>
        <w:rFonts w:hint="default"/>
      </w:rPr>
    </w:lvl>
    <w:lvl w:ilvl="2">
      <w:start w:val="1"/>
      <w:numFmt w:val="upperLetter"/>
      <w:suff w:val="nothing"/>
      <w:lvlText w:val="(%3)"/>
      <w:lvlJc w:val="left"/>
      <w:pPr>
        <w:ind w:left="0" w:firstLine="0"/>
      </w:pPr>
      <w:rPr>
        <w:rFonts w:hint="default"/>
      </w:rPr>
    </w:lvl>
    <w:lvl w:ilvl="3">
      <w:start w:val="1"/>
      <w:numFmt w:val="decimal"/>
      <w:lvlRestart w:val="2"/>
      <w:suff w:val="nothing"/>
      <w:lvlText w:val="(%4)"/>
      <w:lvlJc w:val="left"/>
      <w:pPr>
        <w:ind w:left="0" w:firstLine="0"/>
      </w:pPr>
      <w:rPr>
        <w:rFonts w:hint="default"/>
      </w:rPr>
    </w:lvl>
    <w:lvl w:ilvl="4">
      <w:start w:val="1"/>
      <w:numFmt w:val="upperRoman"/>
      <w:lvlText w:val="(%5)"/>
      <w:lvlJc w:val="left"/>
      <w:pPr>
        <w:tabs>
          <w:tab w:val="num" w:pos="567"/>
        </w:tabs>
        <w:ind w:left="567" w:hanging="567"/>
      </w:pPr>
      <w:rPr>
        <w:rFonts w:hint="default"/>
      </w:rPr>
    </w:lvl>
    <w:lvl w:ilvl="5">
      <w:start w:val="1"/>
      <w:numFmt w:val="none"/>
      <w:lvlText w:val=""/>
      <w:lvlJc w:val="left"/>
      <w:pPr>
        <w:tabs>
          <w:tab w:val="num" w:pos="1134"/>
        </w:tabs>
        <w:ind w:left="1134" w:hanging="567"/>
      </w:pPr>
      <w:rPr>
        <w:rFonts w:hint="default"/>
      </w:rPr>
    </w:lvl>
    <w:lvl w:ilvl="6">
      <w:start w:val="1"/>
      <w:numFmt w:val="none"/>
      <w:lvlText w:val=""/>
      <w:lvlJc w:val="left"/>
      <w:pPr>
        <w:tabs>
          <w:tab w:val="num" w:pos="1701"/>
        </w:tabs>
        <w:ind w:left="1701" w:hanging="567"/>
      </w:pPr>
      <w:rPr>
        <w:rFonts w:hint="default"/>
      </w:rPr>
    </w:lvl>
    <w:lvl w:ilvl="7">
      <w:start w:val="1"/>
      <w:numFmt w:val="none"/>
      <w:lvlText w:val=""/>
      <w:lvlJc w:val="left"/>
      <w:pPr>
        <w:tabs>
          <w:tab w:val="num" w:pos="2268"/>
        </w:tabs>
        <w:ind w:left="2268" w:hanging="567"/>
      </w:pPr>
      <w:rPr>
        <w:rFonts w:hint="default"/>
      </w:rPr>
    </w:lvl>
    <w:lvl w:ilvl="8">
      <w:start w:val="1"/>
      <w:numFmt w:val="none"/>
      <w:lvlText w:val=""/>
      <w:lvlJc w:val="left"/>
      <w:pPr>
        <w:tabs>
          <w:tab w:val="num" w:pos="2835"/>
        </w:tabs>
        <w:ind w:left="2835" w:hanging="567"/>
      </w:pPr>
      <w:rPr>
        <w:rFonts w:hint="default"/>
      </w:rPr>
    </w:lvl>
  </w:abstractNum>
  <w:abstractNum w:abstractNumId="18" w15:restartNumberingAfterBreak="0">
    <w:nsid w:val="3D117D48"/>
    <w:multiLevelType w:val="hybridMultilevel"/>
    <w:tmpl w:val="0A5E0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9547DD"/>
    <w:multiLevelType w:val="hybridMultilevel"/>
    <w:tmpl w:val="70D8B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AA4A2A"/>
    <w:multiLevelType w:val="hybridMultilevel"/>
    <w:tmpl w:val="07A6D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906236"/>
    <w:multiLevelType w:val="hybridMultilevel"/>
    <w:tmpl w:val="FB9E7EA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3251E77"/>
    <w:multiLevelType w:val="multilevel"/>
    <w:tmpl w:val="C064536C"/>
    <w:lvl w:ilvl="0">
      <w:start w:val="1"/>
      <w:numFmt w:val="lowerLetter"/>
      <w:pStyle w:val="ListAlpha"/>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ascii="Arial" w:hAnsi="Arial" w:hint="default"/>
      </w:rPr>
    </w:lvl>
    <w:lvl w:ilvl="4">
      <w:start w:val="1"/>
      <w:numFmt w:val="upperRoman"/>
      <w:lvlText w:val="(%5)"/>
      <w:lvlJc w:val="left"/>
      <w:pPr>
        <w:tabs>
          <w:tab w:val="num" w:pos="2835"/>
        </w:tabs>
        <w:ind w:left="2835"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47ED0918"/>
    <w:multiLevelType w:val="hybridMultilevel"/>
    <w:tmpl w:val="E760CF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4138FC"/>
    <w:multiLevelType w:val="multilevel"/>
    <w:tmpl w:val="3048BF9E"/>
    <w:lvl w:ilvl="0">
      <w:start w:val="1"/>
      <w:numFmt w:val="bullet"/>
      <w:pStyle w:val="TableBullet"/>
      <w:lvlText w:val=""/>
      <w:lvlJc w:val="left"/>
      <w:pPr>
        <w:tabs>
          <w:tab w:val="num" w:pos="227"/>
        </w:tabs>
        <w:ind w:left="227" w:hanging="227"/>
      </w:pPr>
      <w:rPr>
        <w:rFonts w:ascii="Wingdings" w:hAnsi="Wingdings" w:hint="default"/>
        <w:color w:val="auto"/>
        <w:sz w:val="20"/>
        <w:szCs w:val="20"/>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591714D1"/>
    <w:multiLevelType w:val="hybridMultilevel"/>
    <w:tmpl w:val="8BACE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7E7B6A"/>
    <w:multiLevelType w:val="multilevel"/>
    <w:tmpl w:val="4A7609F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60DF2010"/>
    <w:multiLevelType w:val="multilevel"/>
    <w:tmpl w:val="DDC8FAB0"/>
    <w:lvl w:ilvl="0">
      <w:start w:val="1"/>
      <w:numFmt w:val="lowerLetter"/>
      <w:pStyle w:val="TableListLetter"/>
      <w:lvlText w:val="%1)"/>
      <w:lvlJc w:val="left"/>
      <w:pPr>
        <w:tabs>
          <w:tab w:val="num" w:pos="284"/>
        </w:tabs>
        <w:ind w:left="284" w:hanging="284"/>
      </w:pPr>
      <w:rPr>
        <w:rFonts w:ascii="Arial" w:hAnsi="Arial" w:hint="default"/>
        <w:b w:val="0"/>
        <w:i w:val="0"/>
        <w:caps w:val="0"/>
        <w:strike w:val="0"/>
        <w:dstrike w:val="0"/>
        <w:vanish w:val="0"/>
        <w:color w:val="000000"/>
        <w:sz w:val="18"/>
        <w:vertAlign w:val="baseline"/>
      </w:rPr>
    </w:lvl>
    <w:lvl w:ilvl="1">
      <w:start w:val="1"/>
      <w:numFmt w:val="lowerRoman"/>
      <w:lvlText w:val="%2)"/>
      <w:lvlJc w:val="left"/>
      <w:pPr>
        <w:tabs>
          <w:tab w:val="num" w:pos="567"/>
        </w:tabs>
        <w:ind w:left="567" w:hanging="283"/>
      </w:pPr>
      <w:rPr>
        <w:rFonts w:ascii="Arial" w:hAnsi="Arial" w:hint="default"/>
        <w:b w:val="0"/>
        <w:i w:val="0"/>
        <w:caps w:val="0"/>
        <w:strike w:val="0"/>
        <w:dstrike w:val="0"/>
        <w:vanish w:val="0"/>
        <w:color w:val="000000"/>
        <w:sz w:val="18"/>
        <w:vertAlign w:val="baseline"/>
      </w:rPr>
    </w:lvl>
    <w:lvl w:ilvl="2">
      <w:start w:val="1"/>
      <w:numFmt w:val="none"/>
      <w:suff w:val="nothing"/>
      <w:lvlText w:val=""/>
      <w:lvlJc w:val="left"/>
      <w:pPr>
        <w:ind w:left="0" w:firstLine="0"/>
      </w:pPr>
      <w:rPr>
        <w:rFonts w:ascii="Gill Sans MT" w:hAnsi="Gill Sans MT" w:hint="default"/>
        <w:b w:val="0"/>
        <w:i w:val="0"/>
        <w:caps w:val="0"/>
        <w:strike w:val="0"/>
        <w:dstrike w:val="0"/>
        <w:vanish w:val="0"/>
        <w:color w:val="000000"/>
        <w:sz w:val="20"/>
        <w:vertAlign w:val="baseline"/>
      </w:rPr>
    </w:lvl>
    <w:lvl w:ilvl="3">
      <w:start w:val="1"/>
      <w:numFmt w:val="none"/>
      <w:suff w:val="nothing"/>
      <w:lvlText w:val=""/>
      <w:lvlJc w:val="left"/>
      <w:pPr>
        <w:ind w:left="0" w:firstLine="0"/>
      </w:pPr>
      <w:rPr>
        <w:rFonts w:ascii="Gill Sans MT" w:hAnsi="Gill Sans MT" w:hint="default"/>
        <w:b w:val="0"/>
        <w:i w:val="0"/>
        <w:color w:val="000000"/>
        <w:sz w:val="20"/>
      </w:rPr>
    </w:lvl>
    <w:lvl w:ilvl="4">
      <w:start w:val="1"/>
      <w:numFmt w:val="none"/>
      <w:suff w:val="nothing"/>
      <w:lvlText w:val=""/>
      <w:lvlJc w:val="left"/>
      <w:pPr>
        <w:ind w:left="0" w:firstLine="0"/>
      </w:pPr>
      <w:rPr>
        <w:rFonts w:hint="default"/>
        <w:b w:val="0"/>
        <w:i w:val="0"/>
        <w:sz w:val="20"/>
      </w:rPr>
    </w:lvl>
    <w:lvl w:ilvl="5">
      <w:start w:val="1"/>
      <w:numFmt w:val="none"/>
      <w:suff w:val="nothing"/>
      <w:lvlText w:val=""/>
      <w:lvlJc w:val="left"/>
      <w:pPr>
        <w:ind w:left="417" w:hanging="360"/>
      </w:pPr>
      <w:rPr>
        <w:rFonts w:hint="default"/>
        <w:color w:val="auto"/>
      </w:rPr>
    </w:lvl>
    <w:lvl w:ilvl="6">
      <w:start w:val="1"/>
      <w:numFmt w:val="none"/>
      <w:suff w:val="nothing"/>
      <w:lvlText w:val=""/>
      <w:lvlJc w:val="left"/>
      <w:pPr>
        <w:ind w:left="777" w:hanging="360"/>
      </w:pPr>
      <w:rPr>
        <w:rFonts w:hint="default"/>
        <w:color w:val="auto"/>
      </w:rPr>
    </w:lvl>
    <w:lvl w:ilvl="7">
      <w:start w:val="1"/>
      <w:numFmt w:val="none"/>
      <w:suff w:val="nothing"/>
      <w:lvlText w:val=""/>
      <w:lvlJc w:val="left"/>
      <w:pPr>
        <w:ind w:left="1137" w:hanging="360"/>
      </w:pPr>
      <w:rPr>
        <w:rFonts w:hint="default"/>
        <w:color w:val="003366"/>
        <w:sz w:val="20"/>
      </w:rPr>
    </w:lvl>
    <w:lvl w:ilvl="8">
      <w:start w:val="1"/>
      <w:numFmt w:val="none"/>
      <w:suff w:val="nothing"/>
      <w:lvlText w:val=""/>
      <w:lvlJc w:val="left"/>
      <w:pPr>
        <w:ind w:left="1497" w:hanging="360"/>
      </w:pPr>
      <w:rPr>
        <w:rFonts w:hint="default"/>
        <w:color w:val="ED7F00"/>
      </w:rPr>
    </w:lvl>
  </w:abstractNum>
  <w:abstractNum w:abstractNumId="28" w15:restartNumberingAfterBreak="0">
    <w:nsid w:val="626C21AA"/>
    <w:multiLevelType w:val="multilevel"/>
    <w:tmpl w:val="844AA9D2"/>
    <w:lvl w:ilvl="0">
      <w:start w:val="1"/>
      <w:numFmt w:val="bullet"/>
      <w:pStyle w:val="ListBullet"/>
      <w:lvlText w:val=""/>
      <w:lvlJc w:val="left"/>
      <w:pPr>
        <w:tabs>
          <w:tab w:val="num" w:pos="284"/>
        </w:tabs>
        <w:ind w:left="284" w:hanging="284"/>
      </w:pPr>
      <w:rPr>
        <w:rFonts w:ascii="Wingdings" w:hAnsi="Wingdings" w:hint="default"/>
        <w:b w:val="0"/>
        <w:i w:val="0"/>
        <w:color w:val="000000"/>
        <w:sz w:val="22"/>
      </w:rPr>
    </w:lvl>
    <w:lvl w:ilvl="1">
      <w:start w:val="1"/>
      <w:numFmt w:val="bullet"/>
      <w:lvlText w:val="–"/>
      <w:lvlJc w:val="left"/>
      <w:pPr>
        <w:tabs>
          <w:tab w:val="num" w:pos="567"/>
        </w:tabs>
        <w:ind w:left="567" w:hanging="283"/>
      </w:pPr>
      <w:rPr>
        <w:rFonts w:hint="default"/>
        <w:b w:val="0"/>
        <w:i w:val="0"/>
        <w:color w:val="auto"/>
        <w:sz w:val="22"/>
      </w:rPr>
    </w:lvl>
    <w:lvl w:ilvl="2">
      <w:start w:val="1"/>
      <w:numFmt w:val="bullet"/>
      <w:lvlText w:val="o"/>
      <w:lvlJc w:val="left"/>
      <w:pPr>
        <w:tabs>
          <w:tab w:val="num" w:pos="851"/>
        </w:tabs>
        <w:ind w:left="851" w:hanging="284"/>
      </w:pPr>
      <w:rPr>
        <w:rFonts w:ascii="Courier New" w:hAnsi="Courier New" w:hint="default"/>
        <w:color w:val="000000"/>
        <w:sz w:val="22"/>
      </w:rPr>
    </w:lvl>
    <w:lvl w:ilvl="3">
      <w:start w:val="1"/>
      <w:numFmt w:val="bullet"/>
      <w:lvlText w:val=""/>
      <w:lvlJc w:val="left"/>
      <w:pPr>
        <w:tabs>
          <w:tab w:val="num" w:pos="1134"/>
        </w:tabs>
        <w:ind w:left="1134" w:hanging="283"/>
      </w:pPr>
      <w:rPr>
        <w:rFonts w:ascii="Wingdings" w:hAnsi="Wingdings" w:hint="default"/>
        <w:b w:val="0"/>
        <w:i w:val="0"/>
        <w:color w:val="auto"/>
        <w:sz w:val="22"/>
      </w:rPr>
    </w:lvl>
    <w:lvl w:ilvl="4">
      <w:start w:val="1"/>
      <w:numFmt w:val="none"/>
      <w:lvlText w:val=""/>
      <w:lvlJc w:val="left"/>
      <w:pPr>
        <w:tabs>
          <w:tab w:val="num" w:pos="-31680"/>
        </w:tabs>
        <w:ind w:left="-32767" w:firstLine="0"/>
      </w:pPr>
      <w:rPr>
        <w:rFonts w:hint="default"/>
        <w:color w:val="5793C9"/>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003366"/>
        <w:sz w:val="20"/>
      </w:rPr>
    </w:lvl>
    <w:lvl w:ilvl="8">
      <w:start w:val="1"/>
      <w:numFmt w:val="none"/>
      <w:suff w:val="nothing"/>
      <w:lvlText w:val=""/>
      <w:lvlJc w:val="left"/>
      <w:pPr>
        <w:ind w:left="0" w:firstLine="0"/>
      </w:pPr>
      <w:rPr>
        <w:rFonts w:hint="default"/>
        <w:color w:val="ED7F00"/>
      </w:rPr>
    </w:lvl>
  </w:abstractNum>
  <w:abstractNum w:abstractNumId="29" w15:restartNumberingAfterBreak="0">
    <w:nsid w:val="63C24B3E"/>
    <w:multiLevelType w:val="hybridMultilevel"/>
    <w:tmpl w:val="B13E1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DF7950"/>
    <w:multiLevelType w:val="hybridMultilevel"/>
    <w:tmpl w:val="8B1A0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F81E31"/>
    <w:multiLevelType w:val="hybridMultilevel"/>
    <w:tmpl w:val="F6245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3D7F10"/>
    <w:multiLevelType w:val="multilevel"/>
    <w:tmpl w:val="DCF4142C"/>
    <w:lvl w:ilvl="0">
      <w:start w:val="1"/>
      <w:numFmt w:val="decimal"/>
      <w:pStyle w:val="NoHeading1"/>
      <w:lvlText w:val="%1."/>
      <w:lvlJc w:val="left"/>
      <w:pPr>
        <w:tabs>
          <w:tab w:val="num" w:pos="851"/>
        </w:tabs>
        <w:ind w:left="851" w:hanging="851"/>
      </w:pPr>
      <w:rPr>
        <w:rFonts w:hint="default"/>
        <w:b/>
        <w:i w:val="0"/>
        <w:color w:val="003058"/>
        <w:sz w:val="48"/>
        <w:szCs w:val="22"/>
      </w:rPr>
    </w:lvl>
    <w:lvl w:ilvl="1">
      <w:start w:val="1"/>
      <w:numFmt w:val="decimal"/>
      <w:pStyle w:val="NoHeading2"/>
      <w:lvlText w:val="%1.%2"/>
      <w:lvlJc w:val="left"/>
      <w:pPr>
        <w:tabs>
          <w:tab w:val="num" w:pos="851"/>
        </w:tabs>
        <w:ind w:left="851" w:hanging="851"/>
      </w:pPr>
      <w:rPr>
        <w:rFonts w:hint="default"/>
        <w:b/>
        <w:i w:val="0"/>
        <w:color w:val="78BA2E"/>
        <w:sz w:val="40"/>
      </w:rPr>
    </w:lvl>
    <w:lvl w:ilvl="2">
      <w:start w:val="1"/>
      <w:numFmt w:val="decimal"/>
      <w:pStyle w:val="NoHeading3"/>
      <w:lvlText w:val="%1.%2.%3"/>
      <w:lvlJc w:val="left"/>
      <w:pPr>
        <w:tabs>
          <w:tab w:val="num" w:pos="851"/>
        </w:tabs>
        <w:ind w:left="851" w:hanging="851"/>
      </w:pPr>
      <w:rPr>
        <w:rFonts w:hint="default"/>
        <w:b/>
        <w:i w:val="0"/>
        <w:color w:val="003058"/>
        <w:sz w:val="28"/>
        <w:szCs w:val="22"/>
      </w:rPr>
    </w:lvl>
    <w:lvl w:ilvl="3">
      <w:start w:val="1"/>
      <w:numFmt w:val="decimal"/>
      <w:lvlRestart w:val="0"/>
      <w:pStyle w:val="FigureRef"/>
      <w:lvlText w:val="Figure %4"/>
      <w:lvlJc w:val="left"/>
      <w:pPr>
        <w:tabs>
          <w:tab w:val="num" w:pos="1418"/>
        </w:tabs>
        <w:ind w:left="1418" w:hanging="1418"/>
      </w:pPr>
      <w:rPr>
        <w:rFonts w:hint="default"/>
        <w:b/>
        <w:i w:val="0"/>
        <w:color w:val="auto"/>
        <w:sz w:val="20"/>
      </w:rPr>
    </w:lvl>
    <w:lvl w:ilvl="4">
      <w:start w:val="1"/>
      <w:numFmt w:val="decimal"/>
      <w:lvlRestart w:val="0"/>
      <w:pStyle w:val="TableRef"/>
      <w:lvlText w:val="Table %5"/>
      <w:lvlJc w:val="left"/>
      <w:pPr>
        <w:tabs>
          <w:tab w:val="num" w:pos="1418"/>
        </w:tabs>
        <w:ind w:left="1418" w:hanging="1418"/>
      </w:pPr>
      <w:rPr>
        <w:rFonts w:hint="default"/>
        <w:b/>
        <w:i w:val="0"/>
      </w:rPr>
    </w:lvl>
    <w:lvl w:ilvl="5">
      <w:start w:val="1"/>
      <w:numFmt w:val="decimal"/>
      <w:lvlRestart w:val="3"/>
      <w:pStyle w:val="ListNumber"/>
      <w:lvlText w:val="(%6)"/>
      <w:lvlJc w:val="left"/>
      <w:pPr>
        <w:tabs>
          <w:tab w:val="num" w:pos="567"/>
        </w:tabs>
        <w:ind w:left="567" w:hanging="567"/>
      </w:pPr>
      <w:rPr>
        <w:rFonts w:hint="default"/>
        <w:color w:val="auto"/>
      </w:rPr>
    </w:lvl>
    <w:lvl w:ilvl="6">
      <w:start w:val="1"/>
      <w:numFmt w:val="lowerLetter"/>
      <w:lvlText w:val="(%7)"/>
      <w:lvlJc w:val="left"/>
      <w:pPr>
        <w:tabs>
          <w:tab w:val="num" w:pos="1134"/>
        </w:tabs>
        <w:ind w:left="1134" w:hanging="567"/>
      </w:pPr>
      <w:rPr>
        <w:rFonts w:hint="default"/>
        <w:color w:val="auto"/>
        <w:sz w:val="22"/>
        <w:szCs w:val="22"/>
      </w:rPr>
    </w:lvl>
    <w:lvl w:ilvl="7">
      <w:start w:val="1"/>
      <w:numFmt w:val="lowerRoman"/>
      <w:lvlRestart w:val="2"/>
      <w:lvlText w:val="(%8)"/>
      <w:lvlJc w:val="left"/>
      <w:pPr>
        <w:tabs>
          <w:tab w:val="num" w:pos="1701"/>
        </w:tabs>
        <w:ind w:left="1701" w:hanging="567"/>
      </w:pPr>
      <w:rPr>
        <w:rFonts w:hint="default"/>
        <w:b w:val="0"/>
        <w:i w:val="0"/>
        <w:color w:val="auto"/>
        <w:sz w:val="22"/>
        <w:szCs w:val="16"/>
      </w:rPr>
    </w:lvl>
    <w:lvl w:ilvl="8">
      <w:start w:val="1"/>
      <w:numFmt w:val="upperLetter"/>
      <w:lvlText w:val="%9."/>
      <w:lvlJc w:val="left"/>
      <w:pPr>
        <w:tabs>
          <w:tab w:val="num" w:pos="2268"/>
        </w:tabs>
        <w:ind w:left="2268" w:hanging="567"/>
      </w:pPr>
      <w:rPr>
        <w:rFonts w:hint="default"/>
        <w:color w:val="auto"/>
      </w:rPr>
    </w:lvl>
  </w:abstractNum>
  <w:abstractNum w:abstractNumId="33" w15:restartNumberingAfterBreak="0">
    <w:nsid w:val="6AFD4763"/>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15:restartNumberingAfterBreak="0">
    <w:nsid w:val="76C66E2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5" w15:restartNumberingAfterBreak="0">
    <w:nsid w:val="7FB227DB"/>
    <w:multiLevelType w:val="hybridMultilevel"/>
    <w:tmpl w:val="BA024D00"/>
    <w:lvl w:ilvl="0" w:tplc="3C90CF84">
      <w:start w:val="1"/>
      <w:numFmt w:val="decimal"/>
      <w:pStyle w:val="AppendixHeading1"/>
      <w:lvlText w:val="Appendix %1"/>
      <w:lvlJc w:val="left"/>
      <w:pPr>
        <w:tabs>
          <w:tab w:val="num" w:pos="2835"/>
        </w:tabs>
        <w:ind w:left="2835" w:hanging="2835"/>
      </w:pPr>
      <w:rPr>
        <w:rFonts w:hint="default"/>
        <w:b/>
        <w:i w:val="0"/>
        <w:sz w:val="48"/>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4599140">
    <w:abstractNumId w:val="17"/>
  </w:num>
  <w:num w:numId="2" w16cid:durableId="1698507731">
    <w:abstractNumId w:val="34"/>
  </w:num>
  <w:num w:numId="3" w16cid:durableId="1164399669">
    <w:abstractNumId w:val="8"/>
  </w:num>
  <w:num w:numId="4" w16cid:durableId="1020159291">
    <w:abstractNumId w:val="33"/>
  </w:num>
  <w:num w:numId="5" w16cid:durableId="1224609318">
    <w:abstractNumId w:val="22"/>
  </w:num>
  <w:num w:numId="6" w16cid:durableId="1816222050">
    <w:abstractNumId w:val="28"/>
  </w:num>
  <w:num w:numId="7" w16cid:durableId="1238593790">
    <w:abstractNumId w:val="7"/>
  </w:num>
  <w:num w:numId="8" w16cid:durableId="861627677">
    <w:abstractNumId w:val="6"/>
  </w:num>
  <w:num w:numId="9" w16cid:durableId="1120104916">
    <w:abstractNumId w:val="5"/>
  </w:num>
  <w:num w:numId="10" w16cid:durableId="557715908">
    <w:abstractNumId w:val="4"/>
  </w:num>
  <w:num w:numId="11" w16cid:durableId="2083409621">
    <w:abstractNumId w:val="3"/>
  </w:num>
  <w:num w:numId="12" w16cid:durableId="1772774498">
    <w:abstractNumId w:val="2"/>
  </w:num>
  <w:num w:numId="13" w16cid:durableId="1757092895">
    <w:abstractNumId w:val="1"/>
  </w:num>
  <w:num w:numId="14" w16cid:durableId="753554198">
    <w:abstractNumId w:val="0"/>
  </w:num>
  <w:num w:numId="15" w16cid:durableId="946350977">
    <w:abstractNumId w:val="10"/>
  </w:num>
  <w:num w:numId="16" w16cid:durableId="1183206087">
    <w:abstractNumId w:val="24"/>
  </w:num>
  <w:num w:numId="17" w16cid:durableId="190999677">
    <w:abstractNumId w:val="27"/>
  </w:num>
  <w:num w:numId="18" w16cid:durableId="759065178">
    <w:abstractNumId w:val="16"/>
  </w:num>
  <w:num w:numId="19" w16cid:durableId="353922179">
    <w:abstractNumId w:val="35"/>
  </w:num>
  <w:num w:numId="20" w16cid:durableId="1526678865">
    <w:abstractNumId w:val="32"/>
  </w:num>
  <w:num w:numId="21" w16cid:durableId="1773889815">
    <w:abstractNumId w:val="26"/>
  </w:num>
  <w:num w:numId="22" w16cid:durableId="10762421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28117433">
    <w:abstractNumId w:val="14"/>
  </w:num>
  <w:num w:numId="24" w16cid:durableId="1824540621">
    <w:abstractNumId w:val="15"/>
  </w:num>
  <w:num w:numId="25" w16cid:durableId="1567688219">
    <w:abstractNumId w:val="11"/>
  </w:num>
  <w:num w:numId="26" w16cid:durableId="1219895690">
    <w:abstractNumId w:val="31"/>
  </w:num>
  <w:num w:numId="27" w16cid:durableId="1588533179">
    <w:abstractNumId w:val="21"/>
  </w:num>
  <w:num w:numId="28" w16cid:durableId="693653667">
    <w:abstractNumId w:val="12"/>
  </w:num>
  <w:num w:numId="29" w16cid:durableId="772867781">
    <w:abstractNumId w:val="30"/>
  </w:num>
  <w:num w:numId="30" w16cid:durableId="1323503196">
    <w:abstractNumId w:val="23"/>
  </w:num>
  <w:num w:numId="31" w16cid:durableId="330448377">
    <w:abstractNumId w:val="25"/>
  </w:num>
  <w:num w:numId="32" w16cid:durableId="1345937911">
    <w:abstractNumId w:val="9"/>
  </w:num>
  <w:num w:numId="33" w16cid:durableId="1333021107">
    <w:abstractNumId w:val="20"/>
  </w:num>
  <w:num w:numId="34" w16cid:durableId="1891576747">
    <w:abstractNumId w:val="19"/>
  </w:num>
  <w:num w:numId="35" w16cid:durableId="1594320128">
    <w:abstractNumId w:val="18"/>
  </w:num>
  <w:num w:numId="36" w16cid:durableId="1818645661">
    <w:abstractNumId w:val="29"/>
  </w:num>
  <w:num w:numId="37" w16cid:durableId="1920820081">
    <w:abstractNumId w:val="1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GB" w:vendorID="64" w:dllVersion="6" w:nlCheck="1" w:checkStyle="0"/>
  <w:activeWritingStyle w:appName="MSWord" w:lang="en-NZ" w:vendorID="64" w:dllVersion="6" w:nlCheck="1" w:checkStyle="1"/>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activeWritingStyle w:appName="MSWord" w:lang="en-NZ" w:vendorID="64" w:dllVersion="0" w:nlCheck="1" w:checkStyle="0"/>
  <w:activeWritingStyle w:appName="MSWord" w:lang="en-US" w:vendorID="64" w:dllVersion="0" w:nlCheck="1" w:checkStyle="0"/>
  <w:stylePaneFormatFilter w:val="1804" w:allStyles="0" w:customStyles="0" w:latentStyles="1" w:stylesInUse="0" w:headingStyles="0" w:numberingStyles="0" w:tableStyles="0" w:directFormattingOnRuns="0" w:directFormattingOnParagraphs="0" w:directFormattingOnNumbering="0" w:directFormattingOnTables="1" w:clearFormatting="1" w:top3HeadingStyles="0" w:visibleStyles="0" w:alternateStyleNames="0"/>
  <w:defaultTabStop w:val="720"/>
  <w:clickAndTypeStyle w:val="Date1"/>
  <w:drawingGridHorizontalSpacing w:val="110"/>
  <w:displayHorizontalDrawingGridEvery w:val="2"/>
  <w:displayVerticalDrawingGridEvery w:val="2"/>
  <w:noPunctuationKerning/>
  <w:characterSpacingControl w:val="doNotCompress"/>
  <w:hdrShapeDefaults>
    <o:shapedefaults v:ext="edit" spidmax="2050" stroke="f">
      <v:stroke on="f"/>
      <o:colormru v:ext="edit" colors="#ccc,#e6e6e6,#ff001a,#036,#ddd,silver,#b2b2b2,#d9dad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9AD"/>
    <w:rsid w:val="0000215B"/>
    <w:rsid w:val="00002875"/>
    <w:rsid w:val="00003033"/>
    <w:rsid w:val="0000348F"/>
    <w:rsid w:val="00005520"/>
    <w:rsid w:val="000064FE"/>
    <w:rsid w:val="00010485"/>
    <w:rsid w:val="00011B35"/>
    <w:rsid w:val="000131B1"/>
    <w:rsid w:val="00013429"/>
    <w:rsid w:val="000140C9"/>
    <w:rsid w:val="00015349"/>
    <w:rsid w:val="00016130"/>
    <w:rsid w:val="000169CF"/>
    <w:rsid w:val="00020076"/>
    <w:rsid w:val="00022EE1"/>
    <w:rsid w:val="000255F7"/>
    <w:rsid w:val="00031433"/>
    <w:rsid w:val="00031724"/>
    <w:rsid w:val="000321F2"/>
    <w:rsid w:val="000410B8"/>
    <w:rsid w:val="00043A54"/>
    <w:rsid w:val="0004472A"/>
    <w:rsid w:val="00045A69"/>
    <w:rsid w:val="00046ADD"/>
    <w:rsid w:val="000479CA"/>
    <w:rsid w:val="000539CC"/>
    <w:rsid w:val="00053EE1"/>
    <w:rsid w:val="00056A05"/>
    <w:rsid w:val="00056F6D"/>
    <w:rsid w:val="00057D50"/>
    <w:rsid w:val="00057EA7"/>
    <w:rsid w:val="000620A1"/>
    <w:rsid w:val="00064501"/>
    <w:rsid w:val="000653AE"/>
    <w:rsid w:val="00074CF1"/>
    <w:rsid w:val="000765BD"/>
    <w:rsid w:val="000802A7"/>
    <w:rsid w:val="000804F9"/>
    <w:rsid w:val="000816BE"/>
    <w:rsid w:val="00090115"/>
    <w:rsid w:val="00090448"/>
    <w:rsid w:val="0009399E"/>
    <w:rsid w:val="00094079"/>
    <w:rsid w:val="00094489"/>
    <w:rsid w:val="00097977"/>
    <w:rsid w:val="000A1B33"/>
    <w:rsid w:val="000A2B22"/>
    <w:rsid w:val="000A3C7B"/>
    <w:rsid w:val="000A7F97"/>
    <w:rsid w:val="000B1A79"/>
    <w:rsid w:val="000B2C2A"/>
    <w:rsid w:val="000B3458"/>
    <w:rsid w:val="000B3E18"/>
    <w:rsid w:val="000B4B07"/>
    <w:rsid w:val="000B4F17"/>
    <w:rsid w:val="000C0B68"/>
    <w:rsid w:val="000C2383"/>
    <w:rsid w:val="000C57ED"/>
    <w:rsid w:val="000C5E83"/>
    <w:rsid w:val="000C5EBB"/>
    <w:rsid w:val="000C5FAF"/>
    <w:rsid w:val="000C617C"/>
    <w:rsid w:val="000C739D"/>
    <w:rsid w:val="000D0CFC"/>
    <w:rsid w:val="000D64BD"/>
    <w:rsid w:val="000D70C4"/>
    <w:rsid w:val="000D79C2"/>
    <w:rsid w:val="000E181D"/>
    <w:rsid w:val="000E3E13"/>
    <w:rsid w:val="000E4E21"/>
    <w:rsid w:val="000F1323"/>
    <w:rsid w:val="000F1EBE"/>
    <w:rsid w:val="000F2295"/>
    <w:rsid w:val="000F2BD8"/>
    <w:rsid w:val="000F5294"/>
    <w:rsid w:val="000F5523"/>
    <w:rsid w:val="000F67CE"/>
    <w:rsid w:val="000F7CB1"/>
    <w:rsid w:val="001008F7"/>
    <w:rsid w:val="00100B5B"/>
    <w:rsid w:val="00100F11"/>
    <w:rsid w:val="001037B8"/>
    <w:rsid w:val="00106D67"/>
    <w:rsid w:val="001116C4"/>
    <w:rsid w:val="00112543"/>
    <w:rsid w:val="00112D5A"/>
    <w:rsid w:val="00116B12"/>
    <w:rsid w:val="001173D7"/>
    <w:rsid w:val="00120F5D"/>
    <w:rsid w:val="00122F74"/>
    <w:rsid w:val="0012507D"/>
    <w:rsid w:val="00127554"/>
    <w:rsid w:val="00131413"/>
    <w:rsid w:val="00131971"/>
    <w:rsid w:val="00133212"/>
    <w:rsid w:val="00137542"/>
    <w:rsid w:val="00137F27"/>
    <w:rsid w:val="001466AD"/>
    <w:rsid w:val="001471F0"/>
    <w:rsid w:val="00150440"/>
    <w:rsid w:val="00153F1A"/>
    <w:rsid w:val="001543C3"/>
    <w:rsid w:val="00154F30"/>
    <w:rsid w:val="001552F8"/>
    <w:rsid w:val="001577C7"/>
    <w:rsid w:val="00163ACB"/>
    <w:rsid w:val="00164E96"/>
    <w:rsid w:val="0016604C"/>
    <w:rsid w:val="00166527"/>
    <w:rsid w:val="00171AF8"/>
    <w:rsid w:val="00174DCE"/>
    <w:rsid w:val="00180310"/>
    <w:rsid w:val="001809CC"/>
    <w:rsid w:val="001818C1"/>
    <w:rsid w:val="0018310D"/>
    <w:rsid w:val="0018645A"/>
    <w:rsid w:val="00187D17"/>
    <w:rsid w:val="00187F7F"/>
    <w:rsid w:val="0019189B"/>
    <w:rsid w:val="00191FC7"/>
    <w:rsid w:val="00192604"/>
    <w:rsid w:val="001970A2"/>
    <w:rsid w:val="001A129E"/>
    <w:rsid w:val="001A19E8"/>
    <w:rsid w:val="001A2419"/>
    <w:rsid w:val="001A38DE"/>
    <w:rsid w:val="001A56DE"/>
    <w:rsid w:val="001A588D"/>
    <w:rsid w:val="001A7003"/>
    <w:rsid w:val="001B09DE"/>
    <w:rsid w:val="001B222E"/>
    <w:rsid w:val="001B6104"/>
    <w:rsid w:val="001B68F5"/>
    <w:rsid w:val="001C09DE"/>
    <w:rsid w:val="001C1842"/>
    <w:rsid w:val="001C19C9"/>
    <w:rsid w:val="001C1D42"/>
    <w:rsid w:val="001C76BD"/>
    <w:rsid w:val="001D34D9"/>
    <w:rsid w:val="001D5302"/>
    <w:rsid w:val="001D6B87"/>
    <w:rsid w:val="001E4B8C"/>
    <w:rsid w:val="001F16B0"/>
    <w:rsid w:val="001F49FF"/>
    <w:rsid w:val="00200894"/>
    <w:rsid w:val="0020353B"/>
    <w:rsid w:val="00204C07"/>
    <w:rsid w:val="00205692"/>
    <w:rsid w:val="002057C4"/>
    <w:rsid w:val="002062AB"/>
    <w:rsid w:val="0021374B"/>
    <w:rsid w:val="00215DC9"/>
    <w:rsid w:val="002164CE"/>
    <w:rsid w:val="00217DAA"/>
    <w:rsid w:val="00226E58"/>
    <w:rsid w:val="002312AB"/>
    <w:rsid w:val="002329CB"/>
    <w:rsid w:val="0023375C"/>
    <w:rsid w:val="002348FE"/>
    <w:rsid w:val="0023671E"/>
    <w:rsid w:val="00237C9C"/>
    <w:rsid w:val="00243A47"/>
    <w:rsid w:val="00245650"/>
    <w:rsid w:val="0024573F"/>
    <w:rsid w:val="00245D72"/>
    <w:rsid w:val="002467B6"/>
    <w:rsid w:val="00246C64"/>
    <w:rsid w:val="00251CED"/>
    <w:rsid w:val="00252FE4"/>
    <w:rsid w:val="00256002"/>
    <w:rsid w:val="00256947"/>
    <w:rsid w:val="002603ED"/>
    <w:rsid w:val="00260E0C"/>
    <w:rsid w:val="002617CC"/>
    <w:rsid w:val="00261A34"/>
    <w:rsid w:val="002624F9"/>
    <w:rsid w:val="00265658"/>
    <w:rsid w:val="0027006C"/>
    <w:rsid w:val="00273BC6"/>
    <w:rsid w:val="0027544A"/>
    <w:rsid w:val="002754EF"/>
    <w:rsid w:val="00275D4D"/>
    <w:rsid w:val="00276727"/>
    <w:rsid w:val="00281BBD"/>
    <w:rsid w:val="002820D0"/>
    <w:rsid w:val="002864A2"/>
    <w:rsid w:val="002875FC"/>
    <w:rsid w:val="00287D51"/>
    <w:rsid w:val="002969F0"/>
    <w:rsid w:val="002A0500"/>
    <w:rsid w:val="002B0481"/>
    <w:rsid w:val="002B5503"/>
    <w:rsid w:val="002B6135"/>
    <w:rsid w:val="002C0229"/>
    <w:rsid w:val="002C39DD"/>
    <w:rsid w:val="002C3B37"/>
    <w:rsid w:val="002D0D72"/>
    <w:rsid w:val="002D0EAB"/>
    <w:rsid w:val="002D2009"/>
    <w:rsid w:val="002D2301"/>
    <w:rsid w:val="002D28E7"/>
    <w:rsid w:val="002D5D2B"/>
    <w:rsid w:val="002E1DF2"/>
    <w:rsid w:val="002E5247"/>
    <w:rsid w:val="002E7D9A"/>
    <w:rsid w:val="002F06B5"/>
    <w:rsid w:val="002F3059"/>
    <w:rsid w:val="003006D9"/>
    <w:rsid w:val="00301F47"/>
    <w:rsid w:val="00302698"/>
    <w:rsid w:val="0030337A"/>
    <w:rsid w:val="00304E21"/>
    <w:rsid w:val="00306064"/>
    <w:rsid w:val="00306300"/>
    <w:rsid w:val="003079AD"/>
    <w:rsid w:val="00310EB5"/>
    <w:rsid w:val="003116B6"/>
    <w:rsid w:val="00311944"/>
    <w:rsid w:val="00311A22"/>
    <w:rsid w:val="00311EE9"/>
    <w:rsid w:val="003128B3"/>
    <w:rsid w:val="00313BC4"/>
    <w:rsid w:val="00314ECB"/>
    <w:rsid w:val="00316576"/>
    <w:rsid w:val="00321245"/>
    <w:rsid w:val="00321408"/>
    <w:rsid w:val="00322490"/>
    <w:rsid w:val="00323FF4"/>
    <w:rsid w:val="00325F62"/>
    <w:rsid w:val="00326EAD"/>
    <w:rsid w:val="00331C29"/>
    <w:rsid w:val="00343A43"/>
    <w:rsid w:val="00344B9E"/>
    <w:rsid w:val="00344BDB"/>
    <w:rsid w:val="0034527B"/>
    <w:rsid w:val="00345D6E"/>
    <w:rsid w:val="0034776B"/>
    <w:rsid w:val="0035228D"/>
    <w:rsid w:val="0035320C"/>
    <w:rsid w:val="0035366D"/>
    <w:rsid w:val="00353762"/>
    <w:rsid w:val="00367F4D"/>
    <w:rsid w:val="00371908"/>
    <w:rsid w:val="00373509"/>
    <w:rsid w:val="00376230"/>
    <w:rsid w:val="00377535"/>
    <w:rsid w:val="00377DF6"/>
    <w:rsid w:val="003811EA"/>
    <w:rsid w:val="0038180F"/>
    <w:rsid w:val="00382B3E"/>
    <w:rsid w:val="00382CAB"/>
    <w:rsid w:val="0038474F"/>
    <w:rsid w:val="00393DB5"/>
    <w:rsid w:val="00394531"/>
    <w:rsid w:val="00395547"/>
    <w:rsid w:val="00396EA1"/>
    <w:rsid w:val="003A01F2"/>
    <w:rsid w:val="003A0415"/>
    <w:rsid w:val="003A0C94"/>
    <w:rsid w:val="003A40D4"/>
    <w:rsid w:val="003A498C"/>
    <w:rsid w:val="003A4F18"/>
    <w:rsid w:val="003A6DA7"/>
    <w:rsid w:val="003A71EA"/>
    <w:rsid w:val="003A7342"/>
    <w:rsid w:val="003A7EAC"/>
    <w:rsid w:val="003B2192"/>
    <w:rsid w:val="003B32B0"/>
    <w:rsid w:val="003B57F3"/>
    <w:rsid w:val="003B6EF1"/>
    <w:rsid w:val="003B7541"/>
    <w:rsid w:val="003B7C64"/>
    <w:rsid w:val="003C0E5D"/>
    <w:rsid w:val="003C66BB"/>
    <w:rsid w:val="003C699C"/>
    <w:rsid w:val="003C7188"/>
    <w:rsid w:val="003C76D0"/>
    <w:rsid w:val="003D0992"/>
    <w:rsid w:val="003D451C"/>
    <w:rsid w:val="003D452C"/>
    <w:rsid w:val="003D65DC"/>
    <w:rsid w:val="003D79DD"/>
    <w:rsid w:val="003E0263"/>
    <w:rsid w:val="003E0DB7"/>
    <w:rsid w:val="003E22F3"/>
    <w:rsid w:val="003E49FE"/>
    <w:rsid w:val="003E7897"/>
    <w:rsid w:val="003F078B"/>
    <w:rsid w:val="003F0B02"/>
    <w:rsid w:val="003F177F"/>
    <w:rsid w:val="003F22E2"/>
    <w:rsid w:val="003F2557"/>
    <w:rsid w:val="003F3F59"/>
    <w:rsid w:val="003F409F"/>
    <w:rsid w:val="003F4802"/>
    <w:rsid w:val="003F61F8"/>
    <w:rsid w:val="00400E98"/>
    <w:rsid w:val="00401ED0"/>
    <w:rsid w:val="00405456"/>
    <w:rsid w:val="00406248"/>
    <w:rsid w:val="00407C42"/>
    <w:rsid w:val="00410EF7"/>
    <w:rsid w:val="00414D3E"/>
    <w:rsid w:val="004203B7"/>
    <w:rsid w:val="0042097F"/>
    <w:rsid w:val="00425151"/>
    <w:rsid w:val="0042620F"/>
    <w:rsid w:val="004320F9"/>
    <w:rsid w:val="0043256D"/>
    <w:rsid w:val="00433837"/>
    <w:rsid w:val="00443EDB"/>
    <w:rsid w:val="0044779A"/>
    <w:rsid w:val="00453911"/>
    <w:rsid w:val="00453BB5"/>
    <w:rsid w:val="00454B43"/>
    <w:rsid w:val="00455A03"/>
    <w:rsid w:val="00455B17"/>
    <w:rsid w:val="00455C4C"/>
    <w:rsid w:val="0045620B"/>
    <w:rsid w:val="004572AE"/>
    <w:rsid w:val="00462869"/>
    <w:rsid w:val="0046349D"/>
    <w:rsid w:val="0046357F"/>
    <w:rsid w:val="00463DB2"/>
    <w:rsid w:val="004643F1"/>
    <w:rsid w:val="00465A05"/>
    <w:rsid w:val="00471FF9"/>
    <w:rsid w:val="00472015"/>
    <w:rsid w:val="004720B2"/>
    <w:rsid w:val="00472623"/>
    <w:rsid w:val="00472D3E"/>
    <w:rsid w:val="00475AFE"/>
    <w:rsid w:val="00476AE4"/>
    <w:rsid w:val="00477F6A"/>
    <w:rsid w:val="004866C2"/>
    <w:rsid w:val="00490CE4"/>
    <w:rsid w:val="00490EF4"/>
    <w:rsid w:val="004940B2"/>
    <w:rsid w:val="00495C99"/>
    <w:rsid w:val="00495EF0"/>
    <w:rsid w:val="0049653B"/>
    <w:rsid w:val="004A2352"/>
    <w:rsid w:val="004A302C"/>
    <w:rsid w:val="004A4392"/>
    <w:rsid w:val="004A55D6"/>
    <w:rsid w:val="004A6454"/>
    <w:rsid w:val="004A7AF8"/>
    <w:rsid w:val="004A7BFA"/>
    <w:rsid w:val="004B0769"/>
    <w:rsid w:val="004B17D9"/>
    <w:rsid w:val="004B3717"/>
    <w:rsid w:val="004B5A71"/>
    <w:rsid w:val="004B5C53"/>
    <w:rsid w:val="004B5CE1"/>
    <w:rsid w:val="004B79BE"/>
    <w:rsid w:val="004C057C"/>
    <w:rsid w:val="004C134F"/>
    <w:rsid w:val="004C2C77"/>
    <w:rsid w:val="004C4225"/>
    <w:rsid w:val="004C6B62"/>
    <w:rsid w:val="004C74D5"/>
    <w:rsid w:val="004D1548"/>
    <w:rsid w:val="004D1AF2"/>
    <w:rsid w:val="004D1BC1"/>
    <w:rsid w:val="004D2B8F"/>
    <w:rsid w:val="004D3367"/>
    <w:rsid w:val="004D6A33"/>
    <w:rsid w:val="004E0939"/>
    <w:rsid w:val="004E1315"/>
    <w:rsid w:val="004E29A8"/>
    <w:rsid w:val="004E62E2"/>
    <w:rsid w:val="004E7309"/>
    <w:rsid w:val="004E77B3"/>
    <w:rsid w:val="004F42A2"/>
    <w:rsid w:val="004F7CFC"/>
    <w:rsid w:val="00505BAC"/>
    <w:rsid w:val="00507906"/>
    <w:rsid w:val="005109AD"/>
    <w:rsid w:val="00513343"/>
    <w:rsid w:val="005135BC"/>
    <w:rsid w:val="0051469E"/>
    <w:rsid w:val="0051492C"/>
    <w:rsid w:val="005149D1"/>
    <w:rsid w:val="00515B27"/>
    <w:rsid w:val="00522D98"/>
    <w:rsid w:val="005231B2"/>
    <w:rsid w:val="00523AED"/>
    <w:rsid w:val="00525529"/>
    <w:rsid w:val="00527AAB"/>
    <w:rsid w:val="00531009"/>
    <w:rsid w:val="00534E8D"/>
    <w:rsid w:val="005352BB"/>
    <w:rsid w:val="0053684B"/>
    <w:rsid w:val="00536A08"/>
    <w:rsid w:val="00537987"/>
    <w:rsid w:val="00537EDF"/>
    <w:rsid w:val="00537FA2"/>
    <w:rsid w:val="00542CF8"/>
    <w:rsid w:val="0054332D"/>
    <w:rsid w:val="0054344F"/>
    <w:rsid w:val="00545E53"/>
    <w:rsid w:val="00551EF0"/>
    <w:rsid w:val="00552619"/>
    <w:rsid w:val="00552EC5"/>
    <w:rsid w:val="00553729"/>
    <w:rsid w:val="005556D0"/>
    <w:rsid w:val="005569CB"/>
    <w:rsid w:val="00556D46"/>
    <w:rsid w:val="00557A84"/>
    <w:rsid w:val="00564274"/>
    <w:rsid w:val="005657C9"/>
    <w:rsid w:val="00565919"/>
    <w:rsid w:val="00565949"/>
    <w:rsid w:val="00566831"/>
    <w:rsid w:val="00567DFD"/>
    <w:rsid w:val="00570408"/>
    <w:rsid w:val="00574D38"/>
    <w:rsid w:val="00577331"/>
    <w:rsid w:val="00580731"/>
    <w:rsid w:val="0058137C"/>
    <w:rsid w:val="00582DF0"/>
    <w:rsid w:val="0058339C"/>
    <w:rsid w:val="0058390A"/>
    <w:rsid w:val="005864B6"/>
    <w:rsid w:val="00586CC6"/>
    <w:rsid w:val="00590915"/>
    <w:rsid w:val="00590FC4"/>
    <w:rsid w:val="00591646"/>
    <w:rsid w:val="00593360"/>
    <w:rsid w:val="00594E8A"/>
    <w:rsid w:val="00596ED5"/>
    <w:rsid w:val="0059777F"/>
    <w:rsid w:val="005A3065"/>
    <w:rsid w:val="005A7F13"/>
    <w:rsid w:val="005B0142"/>
    <w:rsid w:val="005B05C9"/>
    <w:rsid w:val="005B16BC"/>
    <w:rsid w:val="005B555C"/>
    <w:rsid w:val="005B58E3"/>
    <w:rsid w:val="005B73DB"/>
    <w:rsid w:val="005B7C30"/>
    <w:rsid w:val="005C0408"/>
    <w:rsid w:val="005C6D42"/>
    <w:rsid w:val="005D0CCC"/>
    <w:rsid w:val="005D38C8"/>
    <w:rsid w:val="005D5FF4"/>
    <w:rsid w:val="005E09C2"/>
    <w:rsid w:val="005E47D8"/>
    <w:rsid w:val="005E490D"/>
    <w:rsid w:val="005E510F"/>
    <w:rsid w:val="005E7C4C"/>
    <w:rsid w:val="005F3AF3"/>
    <w:rsid w:val="005F4F49"/>
    <w:rsid w:val="005F56C1"/>
    <w:rsid w:val="005F71A1"/>
    <w:rsid w:val="005F7BE5"/>
    <w:rsid w:val="006056C3"/>
    <w:rsid w:val="0060574D"/>
    <w:rsid w:val="0060794C"/>
    <w:rsid w:val="006108C5"/>
    <w:rsid w:val="00614A49"/>
    <w:rsid w:val="006151A0"/>
    <w:rsid w:val="0062016A"/>
    <w:rsid w:val="00621BE3"/>
    <w:rsid w:val="006231F7"/>
    <w:rsid w:val="00624DCB"/>
    <w:rsid w:val="00633154"/>
    <w:rsid w:val="006331EB"/>
    <w:rsid w:val="00633943"/>
    <w:rsid w:val="006364AB"/>
    <w:rsid w:val="00637707"/>
    <w:rsid w:val="006462B9"/>
    <w:rsid w:val="00650353"/>
    <w:rsid w:val="0065103F"/>
    <w:rsid w:val="006516BC"/>
    <w:rsid w:val="00652FD4"/>
    <w:rsid w:val="006540EE"/>
    <w:rsid w:val="00655BB4"/>
    <w:rsid w:val="00660305"/>
    <w:rsid w:val="00661EA4"/>
    <w:rsid w:val="00661EEC"/>
    <w:rsid w:val="00662AA6"/>
    <w:rsid w:val="00663793"/>
    <w:rsid w:val="00667AD4"/>
    <w:rsid w:val="00671391"/>
    <w:rsid w:val="006745D2"/>
    <w:rsid w:val="006745E4"/>
    <w:rsid w:val="00677404"/>
    <w:rsid w:val="00681955"/>
    <w:rsid w:val="006873F3"/>
    <w:rsid w:val="0069186F"/>
    <w:rsid w:val="00692D17"/>
    <w:rsid w:val="00696140"/>
    <w:rsid w:val="006964CA"/>
    <w:rsid w:val="006A0902"/>
    <w:rsid w:val="006A0F89"/>
    <w:rsid w:val="006A1558"/>
    <w:rsid w:val="006A1802"/>
    <w:rsid w:val="006A2E6C"/>
    <w:rsid w:val="006A3B33"/>
    <w:rsid w:val="006A660F"/>
    <w:rsid w:val="006A7D1F"/>
    <w:rsid w:val="006B29B6"/>
    <w:rsid w:val="006B32A8"/>
    <w:rsid w:val="006B37D5"/>
    <w:rsid w:val="006B751B"/>
    <w:rsid w:val="006C08F5"/>
    <w:rsid w:val="006C09EB"/>
    <w:rsid w:val="006C4B08"/>
    <w:rsid w:val="006C5DEE"/>
    <w:rsid w:val="006C7F67"/>
    <w:rsid w:val="006D0826"/>
    <w:rsid w:val="006D0EC4"/>
    <w:rsid w:val="006D1035"/>
    <w:rsid w:val="006D3FB8"/>
    <w:rsid w:val="006D4846"/>
    <w:rsid w:val="006D609B"/>
    <w:rsid w:val="006D73F3"/>
    <w:rsid w:val="006D756D"/>
    <w:rsid w:val="006D7C04"/>
    <w:rsid w:val="006E77CF"/>
    <w:rsid w:val="006F09B3"/>
    <w:rsid w:val="006F0DB9"/>
    <w:rsid w:val="006F14E6"/>
    <w:rsid w:val="006F1D38"/>
    <w:rsid w:val="006F6913"/>
    <w:rsid w:val="006F695C"/>
    <w:rsid w:val="006F6D69"/>
    <w:rsid w:val="006F7CD4"/>
    <w:rsid w:val="0070059C"/>
    <w:rsid w:val="00704F6B"/>
    <w:rsid w:val="00705F47"/>
    <w:rsid w:val="007067BD"/>
    <w:rsid w:val="00712167"/>
    <w:rsid w:val="007125C7"/>
    <w:rsid w:val="00714033"/>
    <w:rsid w:val="00720611"/>
    <w:rsid w:val="007213D4"/>
    <w:rsid w:val="007264AD"/>
    <w:rsid w:val="00726882"/>
    <w:rsid w:val="00727A78"/>
    <w:rsid w:val="00731113"/>
    <w:rsid w:val="00735A2F"/>
    <w:rsid w:val="00741ABD"/>
    <w:rsid w:val="007421DF"/>
    <w:rsid w:val="00743141"/>
    <w:rsid w:val="00744402"/>
    <w:rsid w:val="007448AE"/>
    <w:rsid w:val="00745F78"/>
    <w:rsid w:val="00746E83"/>
    <w:rsid w:val="00750510"/>
    <w:rsid w:val="00750A1E"/>
    <w:rsid w:val="00751364"/>
    <w:rsid w:val="0075494A"/>
    <w:rsid w:val="00762EBE"/>
    <w:rsid w:val="00763FD2"/>
    <w:rsid w:val="007640F2"/>
    <w:rsid w:val="0076545F"/>
    <w:rsid w:val="00765FF0"/>
    <w:rsid w:val="00766116"/>
    <w:rsid w:val="00766C8F"/>
    <w:rsid w:val="007715C1"/>
    <w:rsid w:val="00771A67"/>
    <w:rsid w:val="0077312A"/>
    <w:rsid w:val="00774971"/>
    <w:rsid w:val="0078451B"/>
    <w:rsid w:val="00787E4D"/>
    <w:rsid w:val="007921DF"/>
    <w:rsid w:val="00795283"/>
    <w:rsid w:val="007A2B85"/>
    <w:rsid w:val="007A3D3E"/>
    <w:rsid w:val="007A453B"/>
    <w:rsid w:val="007A53C3"/>
    <w:rsid w:val="007B1300"/>
    <w:rsid w:val="007B1C1E"/>
    <w:rsid w:val="007B38CB"/>
    <w:rsid w:val="007B38F5"/>
    <w:rsid w:val="007B4CE7"/>
    <w:rsid w:val="007B50AA"/>
    <w:rsid w:val="007B6271"/>
    <w:rsid w:val="007B6DE9"/>
    <w:rsid w:val="007C2457"/>
    <w:rsid w:val="007C270A"/>
    <w:rsid w:val="007C2D90"/>
    <w:rsid w:val="007C31D3"/>
    <w:rsid w:val="007C3D29"/>
    <w:rsid w:val="007C47A2"/>
    <w:rsid w:val="007C4C90"/>
    <w:rsid w:val="007C71B2"/>
    <w:rsid w:val="007C7C12"/>
    <w:rsid w:val="007D0A8E"/>
    <w:rsid w:val="007D12F8"/>
    <w:rsid w:val="007D3AAB"/>
    <w:rsid w:val="007D4CDC"/>
    <w:rsid w:val="007D61EE"/>
    <w:rsid w:val="007D694B"/>
    <w:rsid w:val="007D6F9F"/>
    <w:rsid w:val="007E33E0"/>
    <w:rsid w:val="007E36FC"/>
    <w:rsid w:val="007E55D9"/>
    <w:rsid w:val="007E5F68"/>
    <w:rsid w:val="007E6054"/>
    <w:rsid w:val="007E7C62"/>
    <w:rsid w:val="007E7F07"/>
    <w:rsid w:val="007F090A"/>
    <w:rsid w:val="007F2101"/>
    <w:rsid w:val="007F35EF"/>
    <w:rsid w:val="007F3BFC"/>
    <w:rsid w:val="007F67AC"/>
    <w:rsid w:val="00802096"/>
    <w:rsid w:val="00803E6A"/>
    <w:rsid w:val="00804931"/>
    <w:rsid w:val="00815E66"/>
    <w:rsid w:val="00820AD2"/>
    <w:rsid w:val="00821162"/>
    <w:rsid w:val="008226FF"/>
    <w:rsid w:val="00823453"/>
    <w:rsid w:val="00825CD7"/>
    <w:rsid w:val="00832359"/>
    <w:rsid w:val="00832C9A"/>
    <w:rsid w:val="008370C0"/>
    <w:rsid w:val="00840A9C"/>
    <w:rsid w:val="008424A8"/>
    <w:rsid w:val="008449E6"/>
    <w:rsid w:val="00844DD4"/>
    <w:rsid w:val="00845B52"/>
    <w:rsid w:val="008465B0"/>
    <w:rsid w:val="0084702D"/>
    <w:rsid w:val="00851231"/>
    <w:rsid w:val="00851BA2"/>
    <w:rsid w:val="00855795"/>
    <w:rsid w:val="0085639E"/>
    <w:rsid w:val="0086470D"/>
    <w:rsid w:val="00866845"/>
    <w:rsid w:val="00875DCA"/>
    <w:rsid w:val="00877D93"/>
    <w:rsid w:val="00880DB1"/>
    <w:rsid w:val="00887BD6"/>
    <w:rsid w:val="00891B23"/>
    <w:rsid w:val="00893D64"/>
    <w:rsid w:val="00896537"/>
    <w:rsid w:val="00897242"/>
    <w:rsid w:val="008A163E"/>
    <w:rsid w:val="008A226A"/>
    <w:rsid w:val="008A2D81"/>
    <w:rsid w:val="008A5134"/>
    <w:rsid w:val="008A74E8"/>
    <w:rsid w:val="008A7597"/>
    <w:rsid w:val="008B14DC"/>
    <w:rsid w:val="008B2C90"/>
    <w:rsid w:val="008B4D05"/>
    <w:rsid w:val="008B57D0"/>
    <w:rsid w:val="008B632E"/>
    <w:rsid w:val="008C1302"/>
    <w:rsid w:val="008C213B"/>
    <w:rsid w:val="008C2941"/>
    <w:rsid w:val="008C6A73"/>
    <w:rsid w:val="008D4C46"/>
    <w:rsid w:val="008D522B"/>
    <w:rsid w:val="008D6A5D"/>
    <w:rsid w:val="008D78AB"/>
    <w:rsid w:val="008E6E68"/>
    <w:rsid w:val="008E6E6E"/>
    <w:rsid w:val="008F0002"/>
    <w:rsid w:val="008F091E"/>
    <w:rsid w:val="008F17EC"/>
    <w:rsid w:val="008F28FC"/>
    <w:rsid w:val="008F4029"/>
    <w:rsid w:val="008F4E75"/>
    <w:rsid w:val="008F514A"/>
    <w:rsid w:val="008F5A4B"/>
    <w:rsid w:val="00902DE6"/>
    <w:rsid w:val="00907F4F"/>
    <w:rsid w:val="009108C8"/>
    <w:rsid w:val="00911C58"/>
    <w:rsid w:val="00914E21"/>
    <w:rsid w:val="00916188"/>
    <w:rsid w:val="009209BB"/>
    <w:rsid w:val="009243E4"/>
    <w:rsid w:val="009251B9"/>
    <w:rsid w:val="00927B8D"/>
    <w:rsid w:val="00930476"/>
    <w:rsid w:val="00931A24"/>
    <w:rsid w:val="00933AE8"/>
    <w:rsid w:val="00937430"/>
    <w:rsid w:val="0093753E"/>
    <w:rsid w:val="00937940"/>
    <w:rsid w:val="009415D6"/>
    <w:rsid w:val="009424D6"/>
    <w:rsid w:val="00943774"/>
    <w:rsid w:val="00943AC9"/>
    <w:rsid w:val="00950AD7"/>
    <w:rsid w:val="009513FE"/>
    <w:rsid w:val="00951BE1"/>
    <w:rsid w:val="00952F5F"/>
    <w:rsid w:val="00957070"/>
    <w:rsid w:val="0096371C"/>
    <w:rsid w:val="00964C84"/>
    <w:rsid w:val="00967015"/>
    <w:rsid w:val="00970CEF"/>
    <w:rsid w:val="00972DC0"/>
    <w:rsid w:val="00975A70"/>
    <w:rsid w:val="00976D08"/>
    <w:rsid w:val="009774FB"/>
    <w:rsid w:val="00977AE9"/>
    <w:rsid w:val="00981896"/>
    <w:rsid w:val="00986137"/>
    <w:rsid w:val="00991A7C"/>
    <w:rsid w:val="00993EFC"/>
    <w:rsid w:val="00994065"/>
    <w:rsid w:val="00994371"/>
    <w:rsid w:val="009944C7"/>
    <w:rsid w:val="00996277"/>
    <w:rsid w:val="00996DA2"/>
    <w:rsid w:val="0099796C"/>
    <w:rsid w:val="00997E41"/>
    <w:rsid w:val="009A0F0C"/>
    <w:rsid w:val="009A34CD"/>
    <w:rsid w:val="009A7089"/>
    <w:rsid w:val="009B2916"/>
    <w:rsid w:val="009B5F4B"/>
    <w:rsid w:val="009B7D8F"/>
    <w:rsid w:val="009C25FC"/>
    <w:rsid w:val="009C27E9"/>
    <w:rsid w:val="009C3E2A"/>
    <w:rsid w:val="009C70B4"/>
    <w:rsid w:val="009D04C9"/>
    <w:rsid w:val="009D0A5E"/>
    <w:rsid w:val="009D0ED6"/>
    <w:rsid w:val="009D1B9D"/>
    <w:rsid w:val="009D3BB7"/>
    <w:rsid w:val="009E0E11"/>
    <w:rsid w:val="009E46E2"/>
    <w:rsid w:val="009E4BE0"/>
    <w:rsid w:val="009F27B4"/>
    <w:rsid w:val="009F52F6"/>
    <w:rsid w:val="009F5559"/>
    <w:rsid w:val="009F6AA0"/>
    <w:rsid w:val="009F6CDB"/>
    <w:rsid w:val="00A00824"/>
    <w:rsid w:val="00A00AF1"/>
    <w:rsid w:val="00A01ABD"/>
    <w:rsid w:val="00A05B7C"/>
    <w:rsid w:val="00A067CE"/>
    <w:rsid w:val="00A0746A"/>
    <w:rsid w:val="00A0757E"/>
    <w:rsid w:val="00A105F0"/>
    <w:rsid w:val="00A10DFC"/>
    <w:rsid w:val="00A11EBD"/>
    <w:rsid w:val="00A142B2"/>
    <w:rsid w:val="00A15B2A"/>
    <w:rsid w:val="00A16783"/>
    <w:rsid w:val="00A174F7"/>
    <w:rsid w:val="00A22B4D"/>
    <w:rsid w:val="00A2353E"/>
    <w:rsid w:val="00A254EA"/>
    <w:rsid w:val="00A25A11"/>
    <w:rsid w:val="00A267AD"/>
    <w:rsid w:val="00A2722B"/>
    <w:rsid w:val="00A32FC5"/>
    <w:rsid w:val="00A33746"/>
    <w:rsid w:val="00A33E21"/>
    <w:rsid w:val="00A34B97"/>
    <w:rsid w:val="00A35093"/>
    <w:rsid w:val="00A3570E"/>
    <w:rsid w:val="00A41FE8"/>
    <w:rsid w:val="00A42590"/>
    <w:rsid w:val="00A42790"/>
    <w:rsid w:val="00A436B4"/>
    <w:rsid w:val="00A438C9"/>
    <w:rsid w:val="00A50B0C"/>
    <w:rsid w:val="00A55E90"/>
    <w:rsid w:val="00A573C9"/>
    <w:rsid w:val="00A611E3"/>
    <w:rsid w:val="00A624D7"/>
    <w:rsid w:val="00A62998"/>
    <w:rsid w:val="00A64AE3"/>
    <w:rsid w:val="00A657D2"/>
    <w:rsid w:val="00A660B2"/>
    <w:rsid w:val="00A7070F"/>
    <w:rsid w:val="00A70E4A"/>
    <w:rsid w:val="00A75695"/>
    <w:rsid w:val="00A7597B"/>
    <w:rsid w:val="00A75ADF"/>
    <w:rsid w:val="00A75E1A"/>
    <w:rsid w:val="00A76630"/>
    <w:rsid w:val="00A77515"/>
    <w:rsid w:val="00A8080A"/>
    <w:rsid w:val="00A81676"/>
    <w:rsid w:val="00A86617"/>
    <w:rsid w:val="00A8761C"/>
    <w:rsid w:val="00A8772D"/>
    <w:rsid w:val="00A94C2A"/>
    <w:rsid w:val="00A954CE"/>
    <w:rsid w:val="00A96C19"/>
    <w:rsid w:val="00A973BB"/>
    <w:rsid w:val="00A97409"/>
    <w:rsid w:val="00A9770E"/>
    <w:rsid w:val="00AA1535"/>
    <w:rsid w:val="00AA2106"/>
    <w:rsid w:val="00AA3BE0"/>
    <w:rsid w:val="00AA3D22"/>
    <w:rsid w:val="00AA6437"/>
    <w:rsid w:val="00AB0FFA"/>
    <w:rsid w:val="00AB3D2E"/>
    <w:rsid w:val="00AB63E4"/>
    <w:rsid w:val="00AC0E00"/>
    <w:rsid w:val="00AC66BB"/>
    <w:rsid w:val="00AD1C48"/>
    <w:rsid w:val="00AD2654"/>
    <w:rsid w:val="00AD37A8"/>
    <w:rsid w:val="00AD712A"/>
    <w:rsid w:val="00AD7D27"/>
    <w:rsid w:val="00AE0D52"/>
    <w:rsid w:val="00AE3BAC"/>
    <w:rsid w:val="00AE7E26"/>
    <w:rsid w:val="00AF206C"/>
    <w:rsid w:val="00AF2224"/>
    <w:rsid w:val="00AF229B"/>
    <w:rsid w:val="00AF2509"/>
    <w:rsid w:val="00AF26A3"/>
    <w:rsid w:val="00AF54B6"/>
    <w:rsid w:val="00AF73E1"/>
    <w:rsid w:val="00B0021B"/>
    <w:rsid w:val="00B00E7B"/>
    <w:rsid w:val="00B1074D"/>
    <w:rsid w:val="00B12EBA"/>
    <w:rsid w:val="00B15D13"/>
    <w:rsid w:val="00B160FF"/>
    <w:rsid w:val="00B17146"/>
    <w:rsid w:val="00B173B2"/>
    <w:rsid w:val="00B219A4"/>
    <w:rsid w:val="00B23CAB"/>
    <w:rsid w:val="00B2425C"/>
    <w:rsid w:val="00B24B12"/>
    <w:rsid w:val="00B268B1"/>
    <w:rsid w:val="00B30E07"/>
    <w:rsid w:val="00B326AA"/>
    <w:rsid w:val="00B35832"/>
    <w:rsid w:val="00B3599E"/>
    <w:rsid w:val="00B42DB0"/>
    <w:rsid w:val="00B44A2B"/>
    <w:rsid w:val="00B46699"/>
    <w:rsid w:val="00B50363"/>
    <w:rsid w:val="00B52E2C"/>
    <w:rsid w:val="00B547EA"/>
    <w:rsid w:val="00B565C2"/>
    <w:rsid w:val="00B572C8"/>
    <w:rsid w:val="00B5774D"/>
    <w:rsid w:val="00B61935"/>
    <w:rsid w:val="00B62332"/>
    <w:rsid w:val="00B633AD"/>
    <w:rsid w:val="00B63B49"/>
    <w:rsid w:val="00B6742A"/>
    <w:rsid w:val="00B71990"/>
    <w:rsid w:val="00B754CE"/>
    <w:rsid w:val="00B80922"/>
    <w:rsid w:val="00B80DD6"/>
    <w:rsid w:val="00B80FA6"/>
    <w:rsid w:val="00B81F30"/>
    <w:rsid w:val="00B86254"/>
    <w:rsid w:val="00B87950"/>
    <w:rsid w:val="00B90AF4"/>
    <w:rsid w:val="00B928C7"/>
    <w:rsid w:val="00B92EC1"/>
    <w:rsid w:val="00B92FA3"/>
    <w:rsid w:val="00B97E47"/>
    <w:rsid w:val="00BA0828"/>
    <w:rsid w:val="00BA19F7"/>
    <w:rsid w:val="00BA354E"/>
    <w:rsid w:val="00BA378A"/>
    <w:rsid w:val="00BA463A"/>
    <w:rsid w:val="00BB0CE0"/>
    <w:rsid w:val="00BB6C06"/>
    <w:rsid w:val="00BB6FD7"/>
    <w:rsid w:val="00BB7BE3"/>
    <w:rsid w:val="00BC29AA"/>
    <w:rsid w:val="00BC2FCA"/>
    <w:rsid w:val="00BC40EE"/>
    <w:rsid w:val="00BC4F22"/>
    <w:rsid w:val="00BD0F79"/>
    <w:rsid w:val="00BD1C3D"/>
    <w:rsid w:val="00BD5430"/>
    <w:rsid w:val="00BE03CD"/>
    <w:rsid w:val="00BE1D35"/>
    <w:rsid w:val="00BE1FD4"/>
    <w:rsid w:val="00BE2264"/>
    <w:rsid w:val="00BE2339"/>
    <w:rsid w:val="00BE385C"/>
    <w:rsid w:val="00BF06B3"/>
    <w:rsid w:val="00BF13F0"/>
    <w:rsid w:val="00BF1B4C"/>
    <w:rsid w:val="00BF34DB"/>
    <w:rsid w:val="00BF73EF"/>
    <w:rsid w:val="00BF7BCD"/>
    <w:rsid w:val="00C024AD"/>
    <w:rsid w:val="00C04A0F"/>
    <w:rsid w:val="00C07701"/>
    <w:rsid w:val="00C108B4"/>
    <w:rsid w:val="00C1228B"/>
    <w:rsid w:val="00C13988"/>
    <w:rsid w:val="00C141FE"/>
    <w:rsid w:val="00C16E05"/>
    <w:rsid w:val="00C17189"/>
    <w:rsid w:val="00C17274"/>
    <w:rsid w:val="00C241BE"/>
    <w:rsid w:val="00C24EE4"/>
    <w:rsid w:val="00C27069"/>
    <w:rsid w:val="00C321DA"/>
    <w:rsid w:val="00C34428"/>
    <w:rsid w:val="00C41D78"/>
    <w:rsid w:val="00C43D67"/>
    <w:rsid w:val="00C441A4"/>
    <w:rsid w:val="00C46458"/>
    <w:rsid w:val="00C46C39"/>
    <w:rsid w:val="00C50153"/>
    <w:rsid w:val="00C5248F"/>
    <w:rsid w:val="00C525DE"/>
    <w:rsid w:val="00C55E52"/>
    <w:rsid w:val="00C61381"/>
    <w:rsid w:val="00C61B7D"/>
    <w:rsid w:val="00C61E5B"/>
    <w:rsid w:val="00C62212"/>
    <w:rsid w:val="00C62857"/>
    <w:rsid w:val="00C66304"/>
    <w:rsid w:val="00C673F2"/>
    <w:rsid w:val="00C700C1"/>
    <w:rsid w:val="00C70374"/>
    <w:rsid w:val="00C74F03"/>
    <w:rsid w:val="00C771FD"/>
    <w:rsid w:val="00C776FE"/>
    <w:rsid w:val="00C81E73"/>
    <w:rsid w:val="00C824B2"/>
    <w:rsid w:val="00C83826"/>
    <w:rsid w:val="00C85EEC"/>
    <w:rsid w:val="00C86F40"/>
    <w:rsid w:val="00C90C40"/>
    <w:rsid w:val="00C9289B"/>
    <w:rsid w:val="00C92BAD"/>
    <w:rsid w:val="00C92CBF"/>
    <w:rsid w:val="00C934A4"/>
    <w:rsid w:val="00C95680"/>
    <w:rsid w:val="00C97F14"/>
    <w:rsid w:val="00CA03F7"/>
    <w:rsid w:val="00CA24A9"/>
    <w:rsid w:val="00CA2872"/>
    <w:rsid w:val="00CA2C44"/>
    <w:rsid w:val="00CA5007"/>
    <w:rsid w:val="00CA50C7"/>
    <w:rsid w:val="00CB083F"/>
    <w:rsid w:val="00CB144D"/>
    <w:rsid w:val="00CB6181"/>
    <w:rsid w:val="00CB6E29"/>
    <w:rsid w:val="00CB79BA"/>
    <w:rsid w:val="00CC19DF"/>
    <w:rsid w:val="00CC506A"/>
    <w:rsid w:val="00CD0923"/>
    <w:rsid w:val="00CD29A7"/>
    <w:rsid w:val="00CD3B29"/>
    <w:rsid w:val="00CD3EF8"/>
    <w:rsid w:val="00CD42CD"/>
    <w:rsid w:val="00CD533A"/>
    <w:rsid w:val="00CD61E1"/>
    <w:rsid w:val="00CD7D35"/>
    <w:rsid w:val="00CE0C94"/>
    <w:rsid w:val="00CE1211"/>
    <w:rsid w:val="00CE3F1C"/>
    <w:rsid w:val="00CE7084"/>
    <w:rsid w:val="00CE7739"/>
    <w:rsid w:val="00CF1C65"/>
    <w:rsid w:val="00CF1D68"/>
    <w:rsid w:val="00CF34AA"/>
    <w:rsid w:val="00CF60D1"/>
    <w:rsid w:val="00CF7051"/>
    <w:rsid w:val="00CF7B7F"/>
    <w:rsid w:val="00D0451B"/>
    <w:rsid w:val="00D0487B"/>
    <w:rsid w:val="00D061B3"/>
    <w:rsid w:val="00D071AB"/>
    <w:rsid w:val="00D07BF4"/>
    <w:rsid w:val="00D1100B"/>
    <w:rsid w:val="00D11E2A"/>
    <w:rsid w:val="00D17849"/>
    <w:rsid w:val="00D20E8C"/>
    <w:rsid w:val="00D21065"/>
    <w:rsid w:val="00D216BB"/>
    <w:rsid w:val="00D235D4"/>
    <w:rsid w:val="00D253D1"/>
    <w:rsid w:val="00D265E7"/>
    <w:rsid w:val="00D3032F"/>
    <w:rsid w:val="00D32CBE"/>
    <w:rsid w:val="00D4274D"/>
    <w:rsid w:val="00D44B2D"/>
    <w:rsid w:val="00D45732"/>
    <w:rsid w:val="00D474F7"/>
    <w:rsid w:val="00D514A1"/>
    <w:rsid w:val="00D53CF2"/>
    <w:rsid w:val="00D5482A"/>
    <w:rsid w:val="00D5648A"/>
    <w:rsid w:val="00D62654"/>
    <w:rsid w:val="00D66C78"/>
    <w:rsid w:val="00D67F24"/>
    <w:rsid w:val="00D84AC4"/>
    <w:rsid w:val="00D84B40"/>
    <w:rsid w:val="00D87BFA"/>
    <w:rsid w:val="00D90D28"/>
    <w:rsid w:val="00D916C6"/>
    <w:rsid w:val="00D958FF"/>
    <w:rsid w:val="00DA2973"/>
    <w:rsid w:val="00DA4F63"/>
    <w:rsid w:val="00DA7236"/>
    <w:rsid w:val="00DB0323"/>
    <w:rsid w:val="00DB10B5"/>
    <w:rsid w:val="00DB3944"/>
    <w:rsid w:val="00DB3B70"/>
    <w:rsid w:val="00DB4995"/>
    <w:rsid w:val="00DB6DC8"/>
    <w:rsid w:val="00DC089B"/>
    <w:rsid w:val="00DC4C84"/>
    <w:rsid w:val="00DC4E3A"/>
    <w:rsid w:val="00DC77D1"/>
    <w:rsid w:val="00DD1F30"/>
    <w:rsid w:val="00DD5608"/>
    <w:rsid w:val="00DD7D14"/>
    <w:rsid w:val="00DE1C47"/>
    <w:rsid w:val="00DE3A3E"/>
    <w:rsid w:val="00DE4B3F"/>
    <w:rsid w:val="00DE5B5A"/>
    <w:rsid w:val="00DF0746"/>
    <w:rsid w:val="00DF1BDE"/>
    <w:rsid w:val="00DF2B46"/>
    <w:rsid w:val="00DF320D"/>
    <w:rsid w:val="00DF7720"/>
    <w:rsid w:val="00DF7D4C"/>
    <w:rsid w:val="00E008F6"/>
    <w:rsid w:val="00E010D1"/>
    <w:rsid w:val="00E02938"/>
    <w:rsid w:val="00E039A1"/>
    <w:rsid w:val="00E10F8A"/>
    <w:rsid w:val="00E1188E"/>
    <w:rsid w:val="00E1200E"/>
    <w:rsid w:val="00E1422A"/>
    <w:rsid w:val="00E14B9F"/>
    <w:rsid w:val="00E16329"/>
    <w:rsid w:val="00E16FBE"/>
    <w:rsid w:val="00E176B9"/>
    <w:rsid w:val="00E20E47"/>
    <w:rsid w:val="00E22C2A"/>
    <w:rsid w:val="00E32C34"/>
    <w:rsid w:val="00E357F7"/>
    <w:rsid w:val="00E35A6E"/>
    <w:rsid w:val="00E421CD"/>
    <w:rsid w:val="00E4264A"/>
    <w:rsid w:val="00E44C6B"/>
    <w:rsid w:val="00E45190"/>
    <w:rsid w:val="00E470C8"/>
    <w:rsid w:val="00E50464"/>
    <w:rsid w:val="00E538EB"/>
    <w:rsid w:val="00E5517E"/>
    <w:rsid w:val="00E5568F"/>
    <w:rsid w:val="00E600F5"/>
    <w:rsid w:val="00E64CB8"/>
    <w:rsid w:val="00E665B1"/>
    <w:rsid w:val="00E67558"/>
    <w:rsid w:val="00E73D92"/>
    <w:rsid w:val="00E73FE0"/>
    <w:rsid w:val="00E75A45"/>
    <w:rsid w:val="00E772EB"/>
    <w:rsid w:val="00E777F8"/>
    <w:rsid w:val="00E811C6"/>
    <w:rsid w:val="00E81629"/>
    <w:rsid w:val="00E82378"/>
    <w:rsid w:val="00E82E7F"/>
    <w:rsid w:val="00E848B9"/>
    <w:rsid w:val="00E84B04"/>
    <w:rsid w:val="00E85803"/>
    <w:rsid w:val="00E8580E"/>
    <w:rsid w:val="00E8648D"/>
    <w:rsid w:val="00E86D46"/>
    <w:rsid w:val="00E8715B"/>
    <w:rsid w:val="00E91867"/>
    <w:rsid w:val="00E95383"/>
    <w:rsid w:val="00E96BAB"/>
    <w:rsid w:val="00EA06FF"/>
    <w:rsid w:val="00EA1900"/>
    <w:rsid w:val="00EA1CBF"/>
    <w:rsid w:val="00EA1DE4"/>
    <w:rsid w:val="00EA7D32"/>
    <w:rsid w:val="00EB4CDB"/>
    <w:rsid w:val="00EC1B95"/>
    <w:rsid w:val="00EC1E23"/>
    <w:rsid w:val="00EC2B28"/>
    <w:rsid w:val="00ED1384"/>
    <w:rsid w:val="00ED1AFF"/>
    <w:rsid w:val="00ED2B6D"/>
    <w:rsid w:val="00ED6472"/>
    <w:rsid w:val="00ED7D4D"/>
    <w:rsid w:val="00EE5214"/>
    <w:rsid w:val="00EE521D"/>
    <w:rsid w:val="00EE52C3"/>
    <w:rsid w:val="00EE772F"/>
    <w:rsid w:val="00EE778C"/>
    <w:rsid w:val="00EF0AF3"/>
    <w:rsid w:val="00EF4904"/>
    <w:rsid w:val="00F01653"/>
    <w:rsid w:val="00F01819"/>
    <w:rsid w:val="00F029B3"/>
    <w:rsid w:val="00F029E7"/>
    <w:rsid w:val="00F036AC"/>
    <w:rsid w:val="00F110F5"/>
    <w:rsid w:val="00F14873"/>
    <w:rsid w:val="00F150D7"/>
    <w:rsid w:val="00F15F0F"/>
    <w:rsid w:val="00F17743"/>
    <w:rsid w:val="00F218C3"/>
    <w:rsid w:val="00F226F4"/>
    <w:rsid w:val="00F246F4"/>
    <w:rsid w:val="00F24744"/>
    <w:rsid w:val="00F249EA"/>
    <w:rsid w:val="00F257BA"/>
    <w:rsid w:val="00F26F3C"/>
    <w:rsid w:val="00F274B5"/>
    <w:rsid w:val="00F30506"/>
    <w:rsid w:val="00F3070C"/>
    <w:rsid w:val="00F32331"/>
    <w:rsid w:val="00F34282"/>
    <w:rsid w:val="00F41629"/>
    <w:rsid w:val="00F41CC8"/>
    <w:rsid w:val="00F42CF1"/>
    <w:rsid w:val="00F43242"/>
    <w:rsid w:val="00F508E1"/>
    <w:rsid w:val="00F50C1E"/>
    <w:rsid w:val="00F52602"/>
    <w:rsid w:val="00F61FE8"/>
    <w:rsid w:val="00F61FF6"/>
    <w:rsid w:val="00F6424A"/>
    <w:rsid w:val="00F6725B"/>
    <w:rsid w:val="00F67461"/>
    <w:rsid w:val="00F67F70"/>
    <w:rsid w:val="00F7742A"/>
    <w:rsid w:val="00F815B9"/>
    <w:rsid w:val="00F8291F"/>
    <w:rsid w:val="00F85974"/>
    <w:rsid w:val="00F9124B"/>
    <w:rsid w:val="00F918A1"/>
    <w:rsid w:val="00F919B8"/>
    <w:rsid w:val="00F92142"/>
    <w:rsid w:val="00F92BC4"/>
    <w:rsid w:val="00F95249"/>
    <w:rsid w:val="00FA0AE1"/>
    <w:rsid w:val="00FA2B09"/>
    <w:rsid w:val="00FA3096"/>
    <w:rsid w:val="00FA425F"/>
    <w:rsid w:val="00FA590E"/>
    <w:rsid w:val="00FA5B41"/>
    <w:rsid w:val="00FA69F5"/>
    <w:rsid w:val="00FA75DF"/>
    <w:rsid w:val="00FB2DF4"/>
    <w:rsid w:val="00FC03FC"/>
    <w:rsid w:val="00FC5280"/>
    <w:rsid w:val="00FC5914"/>
    <w:rsid w:val="00FC7B84"/>
    <w:rsid w:val="00FC7D17"/>
    <w:rsid w:val="00FD0930"/>
    <w:rsid w:val="00FD1044"/>
    <w:rsid w:val="00FD15E3"/>
    <w:rsid w:val="00FD3ED1"/>
    <w:rsid w:val="00FD70C1"/>
    <w:rsid w:val="00FE126D"/>
    <w:rsid w:val="00FE57F1"/>
    <w:rsid w:val="00FE5CAC"/>
    <w:rsid w:val="00FE73E1"/>
    <w:rsid w:val="00FF00DB"/>
    <w:rsid w:val="00FF1841"/>
    <w:rsid w:val="00FF1943"/>
    <w:rsid w:val="00FF32B1"/>
    <w:rsid w:val="00FF55AF"/>
    <w:rsid w:val="00FF5F22"/>
    <w:rsid w:val="00FF67D6"/>
    <w:rsid w:val="00FF7312"/>
    <w:rsid w:val="00FF79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f">
      <v:stroke on="f"/>
      <o:colormru v:ext="edit" colors="#ccc,#e6e6e6,#ff001a,#036,#ddd,silver,#b2b2b2,#d9dadb"/>
    </o:shapedefaults>
    <o:shapelayout v:ext="edit">
      <o:idmap v:ext="edit" data="2"/>
    </o:shapelayout>
  </w:shapeDefaults>
  <w:doNotEmbedSmartTags/>
  <w:decimalSymbol w:val="."/>
  <w:listSeparator w:val=","/>
  <w14:docId w14:val="7FCE5802"/>
  <w15:docId w15:val="{AF9AF279-9F39-4366-B25A-EABAF3EDB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F07"/>
    <w:rPr>
      <w:rFonts w:ascii="Arial" w:hAnsi="Arial"/>
      <w:sz w:val="22"/>
      <w:szCs w:val="24"/>
    </w:rPr>
  </w:style>
  <w:style w:type="paragraph" w:styleId="Heading1">
    <w:name w:val="heading 1"/>
    <w:basedOn w:val="Normal"/>
    <w:next w:val="BodyText"/>
    <w:qFormat/>
    <w:rsid w:val="009209BB"/>
    <w:pPr>
      <w:keepNext/>
      <w:numPr>
        <w:numId w:val="21"/>
      </w:numPr>
      <w:spacing w:before="480" w:after="240"/>
      <w:outlineLvl w:val="0"/>
    </w:pPr>
    <w:rPr>
      <w:b/>
      <w:noProof/>
      <w:color w:val="2B4246"/>
      <w:sz w:val="36"/>
      <w:szCs w:val="36"/>
    </w:rPr>
  </w:style>
  <w:style w:type="paragraph" w:styleId="Heading2">
    <w:name w:val="heading 2"/>
    <w:next w:val="BodyText"/>
    <w:qFormat/>
    <w:rsid w:val="009209BB"/>
    <w:pPr>
      <w:keepNext/>
      <w:numPr>
        <w:ilvl w:val="1"/>
        <w:numId w:val="21"/>
      </w:numPr>
      <w:spacing w:before="240" w:after="160"/>
      <w:outlineLvl w:val="1"/>
    </w:pPr>
    <w:rPr>
      <w:rFonts w:ascii="Arial" w:hAnsi="Arial"/>
      <w:b/>
      <w:color w:val="33A3DC"/>
      <w:sz w:val="32"/>
      <w:szCs w:val="32"/>
    </w:rPr>
  </w:style>
  <w:style w:type="paragraph" w:styleId="Heading3">
    <w:name w:val="heading 3"/>
    <w:next w:val="BodyText"/>
    <w:qFormat/>
    <w:rsid w:val="00133212"/>
    <w:pPr>
      <w:keepNext/>
      <w:numPr>
        <w:ilvl w:val="2"/>
        <w:numId w:val="21"/>
      </w:numPr>
      <w:spacing w:before="280" w:after="140"/>
      <w:outlineLvl w:val="2"/>
    </w:pPr>
    <w:rPr>
      <w:rFonts w:ascii="Arial" w:hAnsi="Arial"/>
      <w:b/>
      <w:color w:val="808080" w:themeColor="background1" w:themeShade="80"/>
      <w:sz w:val="28"/>
      <w:szCs w:val="28"/>
    </w:rPr>
  </w:style>
  <w:style w:type="paragraph" w:styleId="Heading4">
    <w:name w:val="heading 4"/>
    <w:next w:val="BodyText"/>
    <w:qFormat/>
    <w:rsid w:val="009209BB"/>
    <w:pPr>
      <w:keepNext/>
      <w:numPr>
        <w:ilvl w:val="3"/>
        <w:numId w:val="21"/>
      </w:numPr>
      <w:spacing w:before="240" w:after="120"/>
      <w:outlineLvl w:val="3"/>
    </w:pPr>
    <w:rPr>
      <w:rFonts w:ascii="Arial" w:hAnsi="Arial"/>
      <w:b/>
      <w:color w:val="000000" w:themeColor="text1"/>
      <w:sz w:val="24"/>
      <w:szCs w:val="24"/>
    </w:rPr>
  </w:style>
  <w:style w:type="paragraph" w:styleId="Heading5">
    <w:name w:val="heading 5"/>
    <w:next w:val="BodyText"/>
    <w:qFormat/>
    <w:rsid w:val="00BA354E"/>
    <w:pPr>
      <w:keepNext/>
      <w:keepLines/>
      <w:numPr>
        <w:ilvl w:val="4"/>
        <w:numId w:val="21"/>
      </w:numPr>
      <w:spacing w:before="240" w:after="120"/>
      <w:outlineLvl w:val="4"/>
    </w:pPr>
    <w:rPr>
      <w:rFonts w:ascii="Arial" w:hAnsi="Arial"/>
      <w:b/>
      <w:sz w:val="22"/>
      <w:szCs w:val="24"/>
    </w:rPr>
  </w:style>
  <w:style w:type="paragraph" w:styleId="Heading6">
    <w:name w:val="heading 6"/>
    <w:next w:val="BodyText"/>
    <w:qFormat/>
    <w:rsid w:val="00BA354E"/>
    <w:pPr>
      <w:keepNext/>
      <w:numPr>
        <w:ilvl w:val="5"/>
        <w:numId w:val="21"/>
      </w:numPr>
      <w:spacing w:before="240" w:after="120"/>
      <w:outlineLvl w:val="5"/>
    </w:pPr>
    <w:rPr>
      <w:rFonts w:ascii="Arial" w:hAnsi="Arial"/>
      <w:bCs/>
      <w:i/>
      <w:color w:val="003058"/>
      <w:sz w:val="22"/>
      <w:szCs w:val="22"/>
    </w:rPr>
  </w:style>
  <w:style w:type="paragraph" w:styleId="Heading7">
    <w:name w:val="heading 7"/>
    <w:basedOn w:val="Normal"/>
    <w:next w:val="Normal"/>
    <w:qFormat/>
    <w:rsid w:val="007E7F07"/>
    <w:pPr>
      <w:numPr>
        <w:ilvl w:val="6"/>
        <w:numId w:val="21"/>
      </w:numPr>
      <w:spacing w:before="240" w:after="60"/>
      <w:outlineLvl w:val="6"/>
    </w:pPr>
    <w:rPr>
      <w:rFonts w:ascii="Times New Roman" w:hAnsi="Times New Roman"/>
      <w:sz w:val="24"/>
    </w:rPr>
  </w:style>
  <w:style w:type="paragraph" w:styleId="Heading8">
    <w:name w:val="heading 8"/>
    <w:basedOn w:val="Normal"/>
    <w:next w:val="Normal"/>
    <w:qFormat/>
    <w:rsid w:val="007E7F07"/>
    <w:pPr>
      <w:numPr>
        <w:ilvl w:val="7"/>
        <w:numId w:val="21"/>
      </w:numPr>
      <w:spacing w:before="240" w:after="60"/>
      <w:outlineLvl w:val="7"/>
    </w:pPr>
    <w:rPr>
      <w:rFonts w:ascii="Times New Roman" w:hAnsi="Times New Roman"/>
      <w:i/>
      <w:iCs/>
      <w:sz w:val="24"/>
    </w:rPr>
  </w:style>
  <w:style w:type="paragraph" w:styleId="Heading9">
    <w:name w:val="heading 9"/>
    <w:basedOn w:val="Normal"/>
    <w:next w:val="Normal"/>
    <w:qFormat/>
    <w:rsid w:val="007E7F07"/>
    <w:pPr>
      <w:numPr>
        <w:ilvl w:val="8"/>
        <w:numId w:val="2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E7F07"/>
    <w:pPr>
      <w:spacing w:before="120" w:after="120" w:line="276" w:lineRule="auto"/>
    </w:pPr>
  </w:style>
  <w:style w:type="paragraph" w:styleId="BodyText2">
    <w:name w:val="Body Text 2"/>
    <w:basedOn w:val="BodyText"/>
    <w:semiHidden/>
    <w:rsid w:val="007E7F07"/>
    <w:rPr>
      <w:lang w:eastAsia="en-US"/>
    </w:rPr>
  </w:style>
  <w:style w:type="paragraph" w:styleId="Header">
    <w:name w:val="header"/>
    <w:basedOn w:val="Normal"/>
    <w:rsid w:val="007E7F07"/>
    <w:pPr>
      <w:tabs>
        <w:tab w:val="center" w:pos="4320"/>
        <w:tab w:val="right" w:pos="8640"/>
      </w:tabs>
    </w:pPr>
  </w:style>
  <w:style w:type="paragraph" w:styleId="ListBullet">
    <w:name w:val="List Bullet"/>
    <w:qFormat/>
    <w:rsid w:val="007E7F07"/>
    <w:pPr>
      <w:numPr>
        <w:numId w:val="6"/>
      </w:numPr>
      <w:spacing w:before="60" w:after="60" w:line="276" w:lineRule="auto"/>
    </w:pPr>
    <w:rPr>
      <w:rFonts w:ascii="Arial" w:hAnsi="Arial"/>
      <w:snapToGrid w:val="0"/>
      <w:sz w:val="22"/>
      <w:szCs w:val="24"/>
    </w:rPr>
  </w:style>
  <w:style w:type="table" w:styleId="TableGrid">
    <w:name w:val="Table Grid"/>
    <w:basedOn w:val="TableNormal"/>
    <w:rsid w:val="007E7F07"/>
    <w:rPr>
      <w:rFonts w:ascii="Arial" w:hAnsi="Arial"/>
    </w:rPr>
    <w:tblPr>
      <w:tblInd w:w="108" w:type="dxa"/>
    </w:tblPr>
    <w:trPr>
      <w:cantSplit/>
      <w:tblHeader/>
    </w:trPr>
  </w:style>
  <w:style w:type="paragraph" w:styleId="TOC2">
    <w:name w:val="toc 2"/>
    <w:basedOn w:val="Normal"/>
    <w:next w:val="Normal"/>
    <w:uiPriority w:val="39"/>
    <w:rsid w:val="008C6A73"/>
    <w:pPr>
      <w:tabs>
        <w:tab w:val="left" w:pos="1134"/>
        <w:tab w:val="right" w:leader="dot" w:pos="8505"/>
      </w:tabs>
      <w:spacing w:before="60"/>
      <w:ind w:left="567" w:right="567"/>
    </w:pPr>
    <w:rPr>
      <w:noProof/>
    </w:rPr>
  </w:style>
  <w:style w:type="paragraph" w:customStyle="1" w:styleId="TableBullet">
    <w:name w:val="Table Bullet"/>
    <w:basedOn w:val="TableTextLeft"/>
    <w:rsid w:val="007E7F07"/>
    <w:pPr>
      <w:numPr>
        <w:numId w:val="16"/>
      </w:numPr>
    </w:pPr>
  </w:style>
  <w:style w:type="paragraph" w:customStyle="1" w:styleId="TableTextLeft">
    <w:name w:val="Table Text Left"/>
    <w:basedOn w:val="Normal"/>
    <w:link w:val="TableTextLeftCharChar"/>
    <w:rsid w:val="007E7F07"/>
    <w:pPr>
      <w:spacing w:before="60" w:after="40"/>
    </w:pPr>
    <w:rPr>
      <w:rFonts w:eastAsia="MS Mincho"/>
      <w:sz w:val="20"/>
      <w:lang w:eastAsia="en-US"/>
    </w:rPr>
  </w:style>
  <w:style w:type="character" w:customStyle="1" w:styleId="TableTextLeftCharChar">
    <w:name w:val="Table Text Left Char Char"/>
    <w:link w:val="TableTextLeft"/>
    <w:rsid w:val="007E7F07"/>
    <w:rPr>
      <w:rFonts w:ascii="Arial" w:eastAsia="MS Mincho" w:hAnsi="Arial"/>
      <w:szCs w:val="24"/>
      <w:lang w:val="en-AU" w:eastAsia="en-US" w:bidi="ar-SA"/>
    </w:rPr>
  </w:style>
  <w:style w:type="character" w:styleId="Hyperlink">
    <w:name w:val="Hyperlink"/>
    <w:uiPriority w:val="99"/>
    <w:rsid w:val="007E7F07"/>
    <w:rPr>
      <w:color w:val="0000FF"/>
      <w:u w:val="single"/>
    </w:rPr>
  </w:style>
  <w:style w:type="numbering" w:styleId="111111">
    <w:name w:val="Outline List 2"/>
    <w:basedOn w:val="NoList"/>
    <w:semiHidden/>
    <w:rsid w:val="007E7F07"/>
    <w:pPr>
      <w:numPr>
        <w:numId w:val="2"/>
      </w:numPr>
    </w:pPr>
  </w:style>
  <w:style w:type="table" w:customStyle="1" w:styleId="BlackTable">
    <w:name w:val="Black Table"/>
    <w:basedOn w:val="TableNormal"/>
    <w:rsid w:val="007E7F07"/>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cantSplit w:val="0"/>
        <w:tblHeader/>
      </w:trPr>
      <w:tcPr>
        <w:tcBorders>
          <w:insideH w:val="single" w:sz="4" w:space="0" w:color="FFFFFF"/>
          <w:insideV w:val="single" w:sz="4" w:space="0" w:color="FFFFFF"/>
        </w:tcBorders>
        <w:shd w:val="clear" w:color="auto" w:fill="000000"/>
      </w:tcPr>
    </w:tblStylePr>
  </w:style>
  <w:style w:type="paragraph" w:styleId="TOC1">
    <w:name w:val="toc 1"/>
    <w:basedOn w:val="Normal"/>
    <w:next w:val="Normal"/>
    <w:uiPriority w:val="39"/>
    <w:rsid w:val="008C6A73"/>
    <w:pPr>
      <w:tabs>
        <w:tab w:val="left" w:pos="567"/>
        <w:tab w:val="right" w:leader="dot" w:pos="8505"/>
      </w:tabs>
      <w:spacing w:before="120"/>
      <w:ind w:right="567"/>
    </w:pPr>
    <w:rPr>
      <w:noProof/>
      <w:sz w:val="24"/>
    </w:rPr>
  </w:style>
  <w:style w:type="character" w:customStyle="1" w:styleId="Date1">
    <w:name w:val="Date1"/>
    <w:basedOn w:val="DefaultParagraphFont"/>
    <w:semiHidden/>
    <w:rsid w:val="007E7F07"/>
  </w:style>
  <w:style w:type="paragraph" w:customStyle="1" w:styleId="Heading">
    <w:name w:val="Heading"/>
    <w:basedOn w:val="Heading1"/>
    <w:next w:val="BodyText"/>
    <w:qFormat/>
    <w:rsid w:val="009209BB"/>
  </w:style>
  <w:style w:type="paragraph" w:customStyle="1" w:styleId="AppendixHeading3">
    <w:name w:val="Appendix Heading 3"/>
    <w:basedOn w:val="Heading3"/>
    <w:next w:val="BodyText"/>
    <w:rsid w:val="007E7F07"/>
    <w:pPr>
      <w:spacing w:before="240" w:after="120"/>
    </w:pPr>
    <w:rPr>
      <w:rFonts w:ascii="Arial Bold" w:hAnsi="Arial Bold"/>
      <w:b w:val="0"/>
      <w:sz w:val="24"/>
    </w:rPr>
  </w:style>
  <w:style w:type="paragraph" w:customStyle="1" w:styleId="BlockQuotation">
    <w:name w:val="Block Quotation"/>
    <w:basedOn w:val="BodyText"/>
    <w:qFormat/>
    <w:rsid w:val="00C141FE"/>
    <w:pPr>
      <w:ind w:left="567" w:right="567"/>
      <w:jc w:val="both"/>
    </w:pPr>
    <w:rPr>
      <w:noProof/>
      <w:sz w:val="20"/>
      <w:lang w:eastAsia="en-US"/>
    </w:rPr>
  </w:style>
  <w:style w:type="paragraph" w:styleId="ListNumber">
    <w:name w:val="List Number"/>
    <w:aliases w:val="Numbered level 1"/>
    <w:basedOn w:val="Normal"/>
    <w:rsid w:val="00696140"/>
    <w:pPr>
      <w:numPr>
        <w:ilvl w:val="5"/>
        <w:numId w:val="20"/>
      </w:numPr>
      <w:spacing w:before="60" w:after="60" w:line="276" w:lineRule="auto"/>
    </w:pPr>
    <w:rPr>
      <w:color w:val="000000"/>
    </w:rPr>
  </w:style>
  <w:style w:type="paragraph" w:styleId="Footer">
    <w:name w:val="footer"/>
    <w:link w:val="FooterChar"/>
    <w:rsid w:val="007E7F07"/>
    <w:pPr>
      <w:tabs>
        <w:tab w:val="right" w:pos="9355"/>
      </w:tabs>
    </w:pPr>
    <w:rPr>
      <w:rFonts w:ascii="Arial" w:hAnsi="Arial"/>
      <w:b/>
      <w:color w:val="635D63"/>
      <w:sz w:val="18"/>
      <w:szCs w:val="18"/>
    </w:rPr>
  </w:style>
  <w:style w:type="paragraph" w:customStyle="1" w:styleId="BodyText-White">
    <w:name w:val="Body Text - White"/>
    <w:basedOn w:val="BodyText"/>
    <w:rsid w:val="007E7F07"/>
    <w:rPr>
      <w:color w:val="FFFFFF"/>
    </w:rPr>
  </w:style>
  <w:style w:type="paragraph" w:customStyle="1" w:styleId="SectionHeading">
    <w:name w:val="Section Heading"/>
    <w:basedOn w:val="Normal"/>
    <w:semiHidden/>
    <w:rsid w:val="007E7F07"/>
    <w:pPr>
      <w:tabs>
        <w:tab w:val="num" w:pos="1134"/>
      </w:tabs>
      <w:ind w:hanging="567"/>
    </w:pPr>
    <w:rPr>
      <w:sz w:val="48"/>
    </w:rPr>
  </w:style>
  <w:style w:type="character" w:customStyle="1" w:styleId="SectionNo">
    <w:name w:val="Section No"/>
    <w:semiHidden/>
    <w:rsid w:val="007E7F07"/>
    <w:rPr>
      <w:rFonts w:ascii="Arial" w:hAnsi="Arial"/>
      <w:b/>
      <w:sz w:val="20"/>
    </w:rPr>
  </w:style>
  <w:style w:type="character" w:customStyle="1" w:styleId="BodyTextItalics">
    <w:name w:val="Body Text Italics"/>
    <w:semiHidden/>
    <w:rsid w:val="007E7F07"/>
    <w:rPr>
      <w:rFonts w:ascii="Arial" w:hAnsi="Arial"/>
      <w:i/>
      <w:sz w:val="20"/>
      <w:lang w:val="en-AU"/>
    </w:rPr>
  </w:style>
  <w:style w:type="character" w:customStyle="1" w:styleId="BoldEmphasis">
    <w:name w:val="Bold Emphasis"/>
    <w:semiHidden/>
    <w:rsid w:val="007E7F07"/>
    <w:rPr>
      <w:b/>
    </w:rPr>
  </w:style>
  <w:style w:type="paragraph" w:styleId="TOC3">
    <w:name w:val="toc 3"/>
    <w:basedOn w:val="Normal"/>
    <w:next w:val="Normal"/>
    <w:uiPriority w:val="39"/>
    <w:rsid w:val="008C6A73"/>
    <w:pPr>
      <w:tabs>
        <w:tab w:val="left" w:pos="1701"/>
        <w:tab w:val="right" w:leader="dot" w:pos="8505"/>
      </w:tabs>
      <w:ind w:left="1134" w:right="567"/>
    </w:pPr>
    <w:rPr>
      <w:noProof/>
    </w:rPr>
  </w:style>
  <w:style w:type="paragraph" w:styleId="BodyText3">
    <w:name w:val="Body Text 3"/>
    <w:basedOn w:val="BodyText"/>
    <w:semiHidden/>
    <w:rsid w:val="007E7F07"/>
    <w:rPr>
      <w:szCs w:val="16"/>
      <w:lang w:eastAsia="en-US"/>
    </w:rPr>
  </w:style>
  <w:style w:type="table" w:customStyle="1" w:styleId="NavyTable">
    <w:name w:val="Navy Table"/>
    <w:basedOn w:val="TableNormal"/>
    <w:rsid w:val="00116B12"/>
    <w:rPr>
      <w:rFonts w:ascii="Arial" w:hAnsi="Arial"/>
    </w:rPr>
    <w:tblPr>
      <w:tblInd w:w="108" w:type="dxa"/>
      <w:tblBorders>
        <w:bottom w:val="single" w:sz="4" w:space="0" w:color="003E69"/>
        <w:insideH w:val="single" w:sz="4" w:space="0" w:color="003E69"/>
      </w:tblBorders>
    </w:tblPr>
    <w:trPr>
      <w:cantSplit/>
    </w:trPr>
    <w:tblStylePr w:type="firstRow">
      <w:rPr>
        <w:b w:val="0"/>
      </w:rPr>
      <w:tblPr/>
      <w:tcPr>
        <w:shd w:val="clear" w:color="auto" w:fill="003E69"/>
      </w:tcPr>
    </w:tblStylePr>
  </w:style>
  <w:style w:type="paragraph" w:customStyle="1" w:styleId="text">
    <w:name w:val="text"/>
    <w:next w:val="Normal"/>
    <w:autoRedefine/>
    <w:semiHidden/>
    <w:rsid w:val="007E7F07"/>
    <w:pPr>
      <w:widowControl w:val="0"/>
      <w:tabs>
        <w:tab w:val="left" w:pos="567"/>
        <w:tab w:val="left" w:pos="1134"/>
      </w:tabs>
      <w:spacing w:after="120"/>
    </w:pPr>
    <w:rPr>
      <w:rFonts w:ascii="Arial" w:hAnsi="Arial"/>
      <w:b/>
      <w:snapToGrid w:val="0"/>
      <w:sz w:val="22"/>
      <w:lang w:val="en-NZ" w:eastAsia="en-US"/>
    </w:rPr>
  </w:style>
  <w:style w:type="paragraph" w:styleId="Title">
    <w:name w:val="Title"/>
    <w:basedOn w:val="Normal"/>
    <w:next w:val="Subtitle"/>
    <w:link w:val="TitleChar"/>
    <w:qFormat/>
    <w:rsid w:val="00A267AD"/>
    <w:pPr>
      <w:spacing w:after="600"/>
    </w:pPr>
    <w:rPr>
      <w:b/>
      <w:color w:val="FFFFFF"/>
      <w:sz w:val="48"/>
      <w:szCs w:val="48"/>
      <w:lang w:eastAsia="en-US"/>
    </w:rPr>
  </w:style>
  <w:style w:type="character" w:customStyle="1" w:styleId="DocProjectName">
    <w:name w:val="DocProjectName"/>
    <w:basedOn w:val="DefaultParagraphFont"/>
    <w:semiHidden/>
    <w:rsid w:val="007E7F07"/>
  </w:style>
  <w:style w:type="paragraph" w:customStyle="1" w:styleId="AppendixHeading1">
    <w:name w:val="Appendix Heading 1"/>
    <w:basedOn w:val="Heading"/>
    <w:next w:val="BodyText"/>
    <w:rsid w:val="00AF73E1"/>
    <w:pPr>
      <w:numPr>
        <w:numId w:val="19"/>
      </w:numPr>
      <w:spacing w:before="200"/>
    </w:pPr>
  </w:style>
  <w:style w:type="character" w:customStyle="1" w:styleId="DocTitle">
    <w:name w:val="DocTitle"/>
    <w:basedOn w:val="DefaultParagraphFont"/>
    <w:semiHidden/>
    <w:rsid w:val="007E7F07"/>
  </w:style>
  <w:style w:type="paragraph" w:customStyle="1" w:styleId="AppendixHeading2">
    <w:name w:val="Appendix Heading 2"/>
    <w:basedOn w:val="Heading2"/>
    <w:next w:val="BodyText"/>
    <w:rsid w:val="00A75E1A"/>
    <w:pPr>
      <w:spacing w:before="280" w:after="140"/>
    </w:pPr>
    <w:rPr>
      <w:sz w:val="28"/>
    </w:rPr>
  </w:style>
  <w:style w:type="character" w:customStyle="1" w:styleId="DocSubTitle">
    <w:name w:val="DocSubTitle"/>
    <w:basedOn w:val="DefaultParagraphFont"/>
    <w:semiHidden/>
    <w:rsid w:val="007E7F07"/>
  </w:style>
  <w:style w:type="paragraph" w:customStyle="1" w:styleId="TableTextCentre">
    <w:name w:val="Table Text Centre"/>
    <w:basedOn w:val="TableTextLeft"/>
    <w:rsid w:val="007E7F07"/>
    <w:pPr>
      <w:jc w:val="center"/>
    </w:pPr>
    <w:rPr>
      <w:lang w:val="en-NZ"/>
    </w:rPr>
  </w:style>
  <w:style w:type="paragraph" w:customStyle="1" w:styleId="ColorfulList-Accent11">
    <w:name w:val="Colorful List - Accent 11"/>
    <w:basedOn w:val="BodyText"/>
    <w:qFormat/>
    <w:rsid w:val="007E7F07"/>
    <w:pPr>
      <w:numPr>
        <w:numId w:val="15"/>
      </w:numPr>
      <w:spacing w:before="60" w:after="60"/>
    </w:pPr>
  </w:style>
  <w:style w:type="paragraph" w:customStyle="1" w:styleId="TableTitle">
    <w:name w:val="Table Title"/>
    <w:basedOn w:val="Heading5"/>
    <w:semiHidden/>
    <w:rsid w:val="007E7F07"/>
    <w:rPr>
      <w:rFonts w:ascii="Gill Sans MT" w:hAnsi="Gill Sans MT"/>
      <w:color w:val="000000"/>
      <w:sz w:val="18"/>
    </w:rPr>
  </w:style>
  <w:style w:type="paragraph" w:customStyle="1" w:styleId="DueDate">
    <w:name w:val="DueDate"/>
    <w:semiHidden/>
    <w:rsid w:val="007E7F07"/>
    <w:pPr>
      <w:spacing w:before="80"/>
      <w:ind w:left="284"/>
    </w:pPr>
    <w:rPr>
      <w:rFonts w:ascii="Gill Sans MT" w:hAnsi="Gill Sans MT" w:cs="Arial"/>
      <w:color w:val="003366"/>
      <w:sz w:val="28"/>
      <w:szCs w:val="28"/>
      <w:lang w:eastAsia="en-US"/>
    </w:rPr>
  </w:style>
  <w:style w:type="character" w:customStyle="1" w:styleId="TitleChar">
    <w:name w:val="Title Char"/>
    <w:link w:val="Title"/>
    <w:rsid w:val="00A267AD"/>
    <w:rPr>
      <w:rFonts w:ascii="Arial" w:hAnsi="Arial"/>
      <w:b/>
      <w:color w:val="FFFFFF"/>
      <w:sz w:val="48"/>
      <w:szCs w:val="48"/>
      <w:lang w:val="en-AU" w:eastAsia="en-US" w:bidi="ar-SA"/>
    </w:rPr>
  </w:style>
  <w:style w:type="paragraph" w:customStyle="1" w:styleId="TableListNumber">
    <w:name w:val="Table List Number"/>
    <w:basedOn w:val="TableTextLeft"/>
    <w:rsid w:val="007E7F07"/>
    <w:pPr>
      <w:numPr>
        <w:numId w:val="18"/>
      </w:numPr>
    </w:pPr>
  </w:style>
  <w:style w:type="paragraph" w:customStyle="1" w:styleId="TableListLetter">
    <w:name w:val="Table List Letter"/>
    <w:basedOn w:val="TableTextLeft"/>
    <w:rsid w:val="007E7F07"/>
    <w:pPr>
      <w:numPr>
        <w:numId w:val="17"/>
      </w:numPr>
    </w:pPr>
  </w:style>
  <w:style w:type="table" w:customStyle="1" w:styleId="Table-Standard1">
    <w:name w:val="Table-Standard1"/>
    <w:basedOn w:val="TableNormal"/>
    <w:semiHidden/>
    <w:rsid w:val="007E7F07"/>
    <w:rPr>
      <w:rFonts w:ascii="Arial" w:hAnsi="Arial"/>
    </w:rPr>
    <w:tblPr>
      <w:tblBorders>
        <w:bottom w:val="single" w:sz="4" w:space="0" w:color="5793C9"/>
        <w:insideH w:val="single" w:sz="4" w:space="0" w:color="5793C9"/>
      </w:tblBorders>
    </w:tblPr>
    <w:tcPr>
      <w:vAlign w:val="center"/>
    </w:tcPr>
    <w:tblStylePr w:type="firstRow">
      <w:pPr>
        <w:wordWrap/>
        <w:jc w:val="left"/>
      </w:pPr>
      <w:rPr>
        <w:rFonts w:ascii="Courier New" w:hAnsi="Courier New"/>
        <w:b w:val="0"/>
        <w:color w:val="003366"/>
        <w:sz w:val="20"/>
      </w:rPr>
      <w:tblPr/>
      <w:tcPr>
        <w:tcBorders>
          <w:insideV w:val="single" w:sz="12" w:space="0" w:color="FFFFFF"/>
        </w:tcBorders>
        <w:shd w:val="clear" w:color="auto" w:fill="CCBEB6"/>
      </w:tcPr>
    </w:tblStylePr>
    <w:tblStylePr w:type="lastRow">
      <w:rPr>
        <w:rFonts w:ascii="Courier New" w:hAnsi="Courier New"/>
        <w:sz w:val="20"/>
      </w:rPr>
    </w:tblStylePr>
  </w:style>
  <w:style w:type="paragraph" w:customStyle="1" w:styleId="Publicationtype">
    <w:name w:val="Publication type"/>
    <w:semiHidden/>
    <w:rsid w:val="00897242"/>
    <w:pPr>
      <w:spacing w:after="600"/>
      <w:ind w:left="567" w:right="567"/>
    </w:pPr>
    <w:rPr>
      <w:rFonts w:ascii="Arial" w:hAnsi="Arial" w:cs="Arial"/>
      <w:color w:val="000000"/>
      <w:sz w:val="24"/>
      <w:szCs w:val="24"/>
    </w:rPr>
  </w:style>
  <w:style w:type="paragraph" w:styleId="Subtitle">
    <w:name w:val="Subtitle"/>
    <w:qFormat/>
    <w:rsid w:val="00C34428"/>
    <w:pPr>
      <w:spacing w:after="600"/>
      <w:ind w:right="567"/>
      <w:outlineLvl w:val="1"/>
    </w:pPr>
    <w:rPr>
      <w:rFonts w:ascii="Arial" w:hAnsi="Arial" w:cs="Arial"/>
      <w:b/>
      <w:color w:val="003E69"/>
      <w:sz w:val="40"/>
      <w:szCs w:val="40"/>
    </w:rPr>
  </w:style>
  <w:style w:type="paragraph" w:customStyle="1" w:styleId="ListAlpha">
    <w:name w:val="List Alpha"/>
    <w:basedOn w:val="ListNumber"/>
    <w:semiHidden/>
    <w:rsid w:val="007E7F07"/>
    <w:pPr>
      <w:numPr>
        <w:ilvl w:val="0"/>
        <w:numId w:val="5"/>
      </w:numPr>
    </w:pPr>
  </w:style>
  <w:style w:type="character" w:customStyle="1" w:styleId="DocDate">
    <w:name w:val="DocDate"/>
    <w:basedOn w:val="DefaultParagraphFont"/>
    <w:semiHidden/>
    <w:rsid w:val="007E7F07"/>
  </w:style>
  <w:style w:type="numbering" w:styleId="1ai">
    <w:name w:val="Outline List 1"/>
    <w:basedOn w:val="NoList"/>
    <w:semiHidden/>
    <w:rsid w:val="007E7F07"/>
    <w:pPr>
      <w:numPr>
        <w:numId w:val="3"/>
      </w:numPr>
    </w:pPr>
  </w:style>
  <w:style w:type="numbering" w:styleId="ArticleSection">
    <w:name w:val="Outline List 3"/>
    <w:basedOn w:val="NoList"/>
    <w:semiHidden/>
    <w:rsid w:val="007E7F07"/>
    <w:pPr>
      <w:numPr>
        <w:numId w:val="4"/>
      </w:numPr>
    </w:pPr>
  </w:style>
  <w:style w:type="paragraph" w:styleId="BlockText">
    <w:name w:val="Block Text"/>
    <w:basedOn w:val="Normal"/>
    <w:semiHidden/>
    <w:rsid w:val="007E7F07"/>
    <w:pPr>
      <w:spacing w:after="120"/>
      <w:ind w:left="1440" w:right="1440"/>
    </w:pPr>
  </w:style>
  <w:style w:type="paragraph" w:styleId="BodyTextFirstIndent">
    <w:name w:val="Body Text First Indent"/>
    <w:basedOn w:val="BodyText"/>
    <w:semiHidden/>
    <w:rsid w:val="007E7F07"/>
    <w:pPr>
      <w:spacing w:line="240" w:lineRule="auto"/>
      <w:ind w:firstLine="210"/>
    </w:pPr>
  </w:style>
  <w:style w:type="paragraph" w:styleId="BodyTextIndent">
    <w:name w:val="Body Text Indent"/>
    <w:basedOn w:val="Normal"/>
    <w:semiHidden/>
    <w:rsid w:val="007E7F07"/>
    <w:pPr>
      <w:spacing w:after="120"/>
      <w:ind w:left="283"/>
    </w:pPr>
  </w:style>
  <w:style w:type="paragraph" w:styleId="BodyTextFirstIndent2">
    <w:name w:val="Body Text First Indent 2"/>
    <w:basedOn w:val="BodyTextIndent"/>
    <w:semiHidden/>
    <w:rsid w:val="007E7F07"/>
    <w:pPr>
      <w:ind w:firstLine="210"/>
    </w:pPr>
  </w:style>
  <w:style w:type="paragraph" w:styleId="BodyTextIndent2">
    <w:name w:val="Body Text Indent 2"/>
    <w:basedOn w:val="Normal"/>
    <w:semiHidden/>
    <w:rsid w:val="007E7F07"/>
    <w:pPr>
      <w:spacing w:after="120" w:line="480" w:lineRule="auto"/>
      <w:ind w:left="283"/>
    </w:pPr>
  </w:style>
  <w:style w:type="paragraph" w:styleId="BodyTextIndent3">
    <w:name w:val="Body Text Indent 3"/>
    <w:basedOn w:val="Normal"/>
    <w:semiHidden/>
    <w:rsid w:val="007E7F07"/>
    <w:pPr>
      <w:spacing w:after="120"/>
      <w:ind w:left="283"/>
    </w:pPr>
    <w:rPr>
      <w:sz w:val="16"/>
      <w:szCs w:val="16"/>
    </w:rPr>
  </w:style>
  <w:style w:type="paragraph" w:styleId="Caption">
    <w:name w:val="caption"/>
    <w:basedOn w:val="Normal"/>
    <w:next w:val="BodyText"/>
    <w:qFormat/>
    <w:rsid w:val="007E7F07"/>
    <w:pPr>
      <w:spacing w:before="120" w:after="120"/>
    </w:pPr>
    <w:rPr>
      <w:b/>
      <w:bCs/>
      <w:sz w:val="20"/>
      <w:szCs w:val="20"/>
    </w:rPr>
  </w:style>
  <w:style w:type="paragraph" w:styleId="Closing">
    <w:name w:val="Closing"/>
    <w:basedOn w:val="Normal"/>
    <w:semiHidden/>
    <w:rsid w:val="007E7F07"/>
    <w:pPr>
      <w:ind w:left="4252"/>
    </w:pPr>
  </w:style>
  <w:style w:type="paragraph" w:styleId="Date">
    <w:name w:val="Date"/>
    <w:basedOn w:val="Normal"/>
    <w:next w:val="Normal"/>
    <w:semiHidden/>
    <w:rsid w:val="007E7F07"/>
  </w:style>
  <w:style w:type="paragraph" w:styleId="E-mailSignature">
    <w:name w:val="E-mail Signature"/>
    <w:basedOn w:val="Normal"/>
    <w:semiHidden/>
    <w:rsid w:val="007E7F07"/>
  </w:style>
  <w:style w:type="character" w:styleId="Emphasis">
    <w:name w:val="Emphasis"/>
    <w:qFormat/>
    <w:rsid w:val="007E7F07"/>
    <w:rPr>
      <w:i/>
      <w:iCs/>
    </w:rPr>
  </w:style>
  <w:style w:type="paragraph" w:styleId="EnvelopeAddress">
    <w:name w:val="envelope address"/>
    <w:basedOn w:val="Normal"/>
    <w:semiHidden/>
    <w:rsid w:val="007E7F07"/>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7E7F07"/>
    <w:rPr>
      <w:rFonts w:cs="Arial"/>
      <w:sz w:val="20"/>
      <w:szCs w:val="20"/>
    </w:rPr>
  </w:style>
  <w:style w:type="character" w:styleId="FollowedHyperlink">
    <w:name w:val="FollowedHyperlink"/>
    <w:semiHidden/>
    <w:rsid w:val="007E7F07"/>
    <w:rPr>
      <w:color w:val="800080"/>
      <w:u w:val="single"/>
    </w:rPr>
  </w:style>
  <w:style w:type="character" w:styleId="HTMLAcronym">
    <w:name w:val="HTML Acronym"/>
    <w:basedOn w:val="DefaultParagraphFont"/>
    <w:semiHidden/>
    <w:rsid w:val="007E7F07"/>
  </w:style>
  <w:style w:type="paragraph" w:styleId="HTMLAddress">
    <w:name w:val="HTML Address"/>
    <w:basedOn w:val="Normal"/>
    <w:semiHidden/>
    <w:rsid w:val="007E7F07"/>
    <w:rPr>
      <w:i/>
      <w:iCs/>
    </w:rPr>
  </w:style>
  <w:style w:type="character" w:styleId="HTMLCite">
    <w:name w:val="HTML Cite"/>
    <w:semiHidden/>
    <w:rsid w:val="007E7F07"/>
    <w:rPr>
      <w:i/>
      <w:iCs/>
    </w:rPr>
  </w:style>
  <w:style w:type="character" w:styleId="HTMLCode">
    <w:name w:val="HTML Code"/>
    <w:semiHidden/>
    <w:rsid w:val="007E7F07"/>
    <w:rPr>
      <w:rFonts w:ascii="Courier New" w:hAnsi="Courier New" w:cs="Courier New"/>
      <w:sz w:val="20"/>
      <w:szCs w:val="20"/>
    </w:rPr>
  </w:style>
  <w:style w:type="character" w:styleId="HTMLDefinition">
    <w:name w:val="HTML Definition"/>
    <w:semiHidden/>
    <w:rsid w:val="007E7F07"/>
    <w:rPr>
      <w:i/>
      <w:iCs/>
    </w:rPr>
  </w:style>
  <w:style w:type="character" w:styleId="HTMLKeyboard">
    <w:name w:val="HTML Keyboard"/>
    <w:semiHidden/>
    <w:rsid w:val="007E7F07"/>
    <w:rPr>
      <w:rFonts w:ascii="Courier New" w:hAnsi="Courier New" w:cs="Courier New"/>
      <w:sz w:val="20"/>
      <w:szCs w:val="20"/>
    </w:rPr>
  </w:style>
  <w:style w:type="paragraph" w:styleId="HTMLPreformatted">
    <w:name w:val="HTML Preformatted"/>
    <w:basedOn w:val="Normal"/>
    <w:semiHidden/>
    <w:rsid w:val="007E7F07"/>
    <w:rPr>
      <w:rFonts w:ascii="Courier New" w:hAnsi="Courier New" w:cs="Courier New"/>
      <w:sz w:val="20"/>
      <w:szCs w:val="20"/>
    </w:rPr>
  </w:style>
  <w:style w:type="character" w:styleId="HTMLSample">
    <w:name w:val="HTML Sample"/>
    <w:semiHidden/>
    <w:rsid w:val="007E7F07"/>
    <w:rPr>
      <w:rFonts w:ascii="Courier New" w:hAnsi="Courier New" w:cs="Courier New"/>
    </w:rPr>
  </w:style>
  <w:style w:type="character" w:styleId="HTMLTypewriter">
    <w:name w:val="HTML Typewriter"/>
    <w:semiHidden/>
    <w:rsid w:val="007E7F07"/>
    <w:rPr>
      <w:rFonts w:ascii="Courier New" w:hAnsi="Courier New" w:cs="Courier New"/>
      <w:sz w:val="20"/>
      <w:szCs w:val="20"/>
    </w:rPr>
  </w:style>
  <w:style w:type="character" w:styleId="HTMLVariable">
    <w:name w:val="HTML Variable"/>
    <w:semiHidden/>
    <w:rsid w:val="007E7F07"/>
    <w:rPr>
      <w:i/>
      <w:iCs/>
    </w:rPr>
  </w:style>
  <w:style w:type="character" w:styleId="LineNumber">
    <w:name w:val="line number"/>
    <w:basedOn w:val="DefaultParagraphFont"/>
    <w:semiHidden/>
    <w:rsid w:val="007E7F07"/>
  </w:style>
  <w:style w:type="paragraph" w:styleId="List">
    <w:name w:val="List"/>
    <w:basedOn w:val="Normal"/>
    <w:semiHidden/>
    <w:rsid w:val="007E7F07"/>
    <w:pPr>
      <w:ind w:left="283" w:hanging="283"/>
    </w:pPr>
  </w:style>
  <w:style w:type="paragraph" w:styleId="List2">
    <w:name w:val="List 2"/>
    <w:basedOn w:val="Normal"/>
    <w:semiHidden/>
    <w:rsid w:val="007E7F07"/>
    <w:pPr>
      <w:ind w:left="566" w:hanging="283"/>
    </w:pPr>
  </w:style>
  <w:style w:type="paragraph" w:styleId="List3">
    <w:name w:val="List 3"/>
    <w:basedOn w:val="Normal"/>
    <w:semiHidden/>
    <w:rsid w:val="007E7F07"/>
    <w:pPr>
      <w:ind w:left="849" w:hanging="283"/>
    </w:pPr>
  </w:style>
  <w:style w:type="paragraph" w:styleId="List4">
    <w:name w:val="List 4"/>
    <w:basedOn w:val="Normal"/>
    <w:semiHidden/>
    <w:rsid w:val="007E7F07"/>
    <w:pPr>
      <w:ind w:left="1132" w:hanging="283"/>
    </w:pPr>
  </w:style>
  <w:style w:type="paragraph" w:styleId="List5">
    <w:name w:val="List 5"/>
    <w:basedOn w:val="Normal"/>
    <w:semiHidden/>
    <w:rsid w:val="007E7F07"/>
    <w:pPr>
      <w:ind w:left="1415" w:hanging="283"/>
    </w:pPr>
  </w:style>
  <w:style w:type="paragraph" w:styleId="ListBullet2">
    <w:name w:val="List Bullet 2"/>
    <w:basedOn w:val="Normal"/>
    <w:semiHidden/>
    <w:rsid w:val="007E7F07"/>
    <w:pPr>
      <w:numPr>
        <w:numId w:val="7"/>
      </w:numPr>
    </w:pPr>
  </w:style>
  <w:style w:type="paragraph" w:styleId="ListBullet3">
    <w:name w:val="List Bullet 3"/>
    <w:basedOn w:val="Normal"/>
    <w:semiHidden/>
    <w:rsid w:val="007E7F07"/>
    <w:pPr>
      <w:numPr>
        <w:numId w:val="8"/>
      </w:numPr>
    </w:pPr>
  </w:style>
  <w:style w:type="paragraph" w:styleId="ListBullet4">
    <w:name w:val="List Bullet 4"/>
    <w:basedOn w:val="Normal"/>
    <w:semiHidden/>
    <w:rsid w:val="007E7F07"/>
    <w:pPr>
      <w:numPr>
        <w:numId w:val="9"/>
      </w:numPr>
    </w:pPr>
  </w:style>
  <w:style w:type="paragraph" w:styleId="ListBullet5">
    <w:name w:val="List Bullet 5"/>
    <w:basedOn w:val="Normal"/>
    <w:semiHidden/>
    <w:rsid w:val="007E7F07"/>
    <w:pPr>
      <w:numPr>
        <w:numId w:val="10"/>
      </w:numPr>
    </w:pPr>
  </w:style>
  <w:style w:type="paragraph" w:styleId="ListContinue">
    <w:name w:val="List Continue"/>
    <w:basedOn w:val="Normal"/>
    <w:semiHidden/>
    <w:rsid w:val="007E7F07"/>
    <w:pPr>
      <w:spacing w:after="120"/>
      <w:ind w:left="283"/>
    </w:pPr>
  </w:style>
  <w:style w:type="paragraph" w:styleId="ListContinue2">
    <w:name w:val="List Continue 2"/>
    <w:basedOn w:val="Normal"/>
    <w:semiHidden/>
    <w:rsid w:val="007E7F07"/>
    <w:pPr>
      <w:spacing w:after="120"/>
      <w:ind w:left="566"/>
    </w:pPr>
  </w:style>
  <w:style w:type="paragraph" w:styleId="ListContinue3">
    <w:name w:val="List Continue 3"/>
    <w:basedOn w:val="Normal"/>
    <w:semiHidden/>
    <w:rsid w:val="007E7F07"/>
    <w:pPr>
      <w:spacing w:after="120"/>
      <w:ind w:left="849"/>
    </w:pPr>
  </w:style>
  <w:style w:type="paragraph" w:styleId="ListContinue4">
    <w:name w:val="List Continue 4"/>
    <w:basedOn w:val="Normal"/>
    <w:semiHidden/>
    <w:rsid w:val="007E7F07"/>
    <w:pPr>
      <w:spacing w:after="120"/>
      <w:ind w:left="1132"/>
    </w:pPr>
  </w:style>
  <w:style w:type="paragraph" w:styleId="ListContinue5">
    <w:name w:val="List Continue 5"/>
    <w:basedOn w:val="Normal"/>
    <w:semiHidden/>
    <w:rsid w:val="007E7F07"/>
    <w:pPr>
      <w:spacing w:after="120"/>
      <w:ind w:left="1415"/>
    </w:pPr>
  </w:style>
  <w:style w:type="paragraph" w:styleId="ListNumber2">
    <w:name w:val="List Number 2"/>
    <w:basedOn w:val="Normal"/>
    <w:semiHidden/>
    <w:rsid w:val="007E7F07"/>
    <w:pPr>
      <w:numPr>
        <w:numId w:val="11"/>
      </w:numPr>
    </w:pPr>
  </w:style>
  <w:style w:type="paragraph" w:styleId="ListNumber3">
    <w:name w:val="List Number 3"/>
    <w:basedOn w:val="Normal"/>
    <w:semiHidden/>
    <w:rsid w:val="007E7F07"/>
    <w:pPr>
      <w:numPr>
        <w:numId w:val="12"/>
      </w:numPr>
    </w:pPr>
  </w:style>
  <w:style w:type="paragraph" w:styleId="ListNumber4">
    <w:name w:val="List Number 4"/>
    <w:basedOn w:val="Normal"/>
    <w:semiHidden/>
    <w:rsid w:val="007E7F07"/>
    <w:pPr>
      <w:numPr>
        <w:numId w:val="13"/>
      </w:numPr>
    </w:pPr>
  </w:style>
  <w:style w:type="paragraph" w:styleId="ListNumber5">
    <w:name w:val="List Number 5"/>
    <w:basedOn w:val="Normal"/>
    <w:semiHidden/>
    <w:rsid w:val="007E7F07"/>
    <w:pPr>
      <w:numPr>
        <w:numId w:val="14"/>
      </w:numPr>
    </w:pPr>
  </w:style>
  <w:style w:type="paragraph" w:styleId="MessageHeader">
    <w:name w:val="Message Header"/>
    <w:basedOn w:val="Normal"/>
    <w:semiHidden/>
    <w:rsid w:val="007E7F07"/>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rsid w:val="007E7F07"/>
    <w:rPr>
      <w:rFonts w:ascii="Times New Roman" w:hAnsi="Times New Roman"/>
      <w:sz w:val="24"/>
    </w:rPr>
  </w:style>
  <w:style w:type="paragraph" w:styleId="NormalIndent">
    <w:name w:val="Normal Indent"/>
    <w:basedOn w:val="Normal"/>
    <w:semiHidden/>
    <w:rsid w:val="007E7F07"/>
    <w:pPr>
      <w:ind w:left="720"/>
    </w:pPr>
  </w:style>
  <w:style w:type="paragraph" w:styleId="NoteHeading">
    <w:name w:val="Note Heading"/>
    <w:basedOn w:val="Normal"/>
    <w:next w:val="Normal"/>
    <w:semiHidden/>
    <w:rsid w:val="007E7F07"/>
  </w:style>
  <w:style w:type="paragraph" w:styleId="PlainText">
    <w:name w:val="Plain Text"/>
    <w:basedOn w:val="Normal"/>
    <w:semiHidden/>
    <w:rsid w:val="007E7F07"/>
    <w:rPr>
      <w:rFonts w:ascii="Courier New" w:hAnsi="Courier New" w:cs="Courier New"/>
      <w:sz w:val="20"/>
      <w:szCs w:val="20"/>
    </w:rPr>
  </w:style>
  <w:style w:type="paragraph" w:styleId="Salutation">
    <w:name w:val="Salutation"/>
    <w:basedOn w:val="Normal"/>
    <w:next w:val="Normal"/>
    <w:semiHidden/>
    <w:rsid w:val="007E7F07"/>
  </w:style>
  <w:style w:type="paragraph" w:styleId="Signature">
    <w:name w:val="Signature"/>
    <w:basedOn w:val="Normal"/>
    <w:semiHidden/>
    <w:rsid w:val="007E7F07"/>
    <w:pPr>
      <w:ind w:left="4252"/>
    </w:pPr>
  </w:style>
  <w:style w:type="character" w:styleId="Strong">
    <w:name w:val="Strong"/>
    <w:qFormat/>
    <w:rsid w:val="007E7F07"/>
    <w:rPr>
      <w:b/>
      <w:bCs/>
    </w:rPr>
  </w:style>
  <w:style w:type="table" w:styleId="Table3Deffects1">
    <w:name w:val="Table 3D effects 1"/>
    <w:basedOn w:val="TableNormal"/>
    <w:semiHidden/>
    <w:rsid w:val="007E7F07"/>
    <w:pPr>
      <w:numPr>
        <w:ilvl w:val="1"/>
        <w:numId w:val="2"/>
      </w:numPr>
      <w:tabs>
        <w:tab w:val="clear" w:pos="792"/>
        <w:tab w:val="num" w:pos="567"/>
      </w:tabs>
      <w:ind w:left="567" w:hanging="283"/>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F07"/>
    <w:pPr>
      <w:numPr>
        <w:ilvl w:val="1"/>
        <w:numId w:val="2"/>
      </w:numPr>
      <w:tabs>
        <w:tab w:val="clear" w:pos="792"/>
        <w:tab w:val="num" w:pos="567"/>
      </w:tabs>
      <w:ind w:left="567" w:hanging="283"/>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F07"/>
    <w:pPr>
      <w:numPr>
        <w:ilvl w:val="1"/>
        <w:numId w:val="2"/>
      </w:numPr>
      <w:tabs>
        <w:tab w:val="clear" w:pos="792"/>
        <w:tab w:val="num" w:pos="567"/>
      </w:tabs>
      <w:ind w:left="567" w:hanging="283"/>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E7F07"/>
    <w:pPr>
      <w:numPr>
        <w:ilvl w:val="1"/>
        <w:numId w:val="2"/>
      </w:numPr>
      <w:tabs>
        <w:tab w:val="clear" w:pos="792"/>
        <w:tab w:val="num" w:pos="567"/>
      </w:tabs>
      <w:ind w:left="567" w:hanging="283"/>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F07"/>
    <w:pPr>
      <w:numPr>
        <w:ilvl w:val="1"/>
        <w:numId w:val="2"/>
      </w:numPr>
      <w:tabs>
        <w:tab w:val="clear" w:pos="792"/>
        <w:tab w:val="num" w:pos="567"/>
      </w:tabs>
      <w:ind w:left="567" w:hanging="283"/>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F07"/>
    <w:pPr>
      <w:numPr>
        <w:ilvl w:val="1"/>
        <w:numId w:val="2"/>
      </w:numPr>
      <w:tabs>
        <w:tab w:val="clear" w:pos="792"/>
        <w:tab w:val="num" w:pos="567"/>
      </w:tabs>
      <w:ind w:left="567" w:hanging="283"/>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F07"/>
    <w:pPr>
      <w:numPr>
        <w:ilvl w:val="1"/>
        <w:numId w:val="2"/>
      </w:numPr>
      <w:tabs>
        <w:tab w:val="clear" w:pos="792"/>
        <w:tab w:val="num" w:pos="567"/>
      </w:tabs>
      <w:ind w:left="567" w:hanging="283"/>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E7F07"/>
    <w:pPr>
      <w:numPr>
        <w:ilvl w:val="1"/>
        <w:numId w:val="2"/>
      </w:numPr>
      <w:tabs>
        <w:tab w:val="clear" w:pos="792"/>
        <w:tab w:val="num" w:pos="567"/>
      </w:tabs>
      <w:ind w:left="567" w:hanging="283"/>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F07"/>
    <w:pPr>
      <w:numPr>
        <w:ilvl w:val="1"/>
        <w:numId w:val="2"/>
      </w:numPr>
      <w:tabs>
        <w:tab w:val="clear" w:pos="792"/>
        <w:tab w:val="num" w:pos="567"/>
      </w:tabs>
      <w:ind w:left="567" w:hanging="283"/>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F07"/>
    <w:pPr>
      <w:numPr>
        <w:ilvl w:val="1"/>
        <w:numId w:val="2"/>
      </w:numPr>
      <w:tabs>
        <w:tab w:val="clear" w:pos="792"/>
        <w:tab w:val="num" w:pos="567"/>
      </w:tabs>
      <w:ind w:left="567" w:hanging="283"/>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E7F07"/>
    <w:pPr>
      <w:numPr>
        <w:ilvl w:val="1"/>
        <w:numId w:val="2"/>
      </w:numPr>
      <w:tabs>
        <w:tab w:val="clear" w:pos="792"/>
        <w:tab w:val="num" w:pos="567"/>
      </w:tabs>
      <w:ind w:left="567" w:hanging="283"/>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F07"/>
    <w:pPr>
      <w:numPr>
        <w:ilvl w:val="1"/>
        <w:numId w:val="2"/>
      </w:numPr>
      <w:tabs>
        <w:tab w:val="clear" w:pos="792"/>
        <w:tab w:val="num" w:pos="567"/>
      </w:tabs>
      <w:ind w:left="567" w:hanging="283"/>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F07"/>
    <w:pPr>
      <w:numPr>
        <w:ilvl w:val="1"/>
        <w:numId w:val="2"/>
      </w:numPr>
      <w:tabs>
        <w:tab w:val="clear" w:pos="792"/>
        <w:tab w:val="num" w:pos="567"/>
      </w:tabs>
      <w:ind w:left="567" w:hanging="283"/>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F07"/>
    <w:pPr>
      <w:numPr>
        <w:ilvl w:val="1"/>
        <w:numId w:val="2"/>
      </w:numPr>
      <w:tabs>
        <w:tab w:val="clear" w:pos="792"/>
        <w:tab w:val="num" w:pos="567"/>
      </w:tabs>
      <w:ind w:left="567" w:hanging="283"/>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F07"/>
    <w:pPr>
      <w:numPr>
        <w:ilvl w:val="1"/>
        <w:numId w:val="2"/>
      </w:numPr>
      <w:tabs>
        <w:tab w:val="clear" w:pos="792"/>
        <w:tab w:val="num" w:pos="567"/>
      </w:tabs>
      <w:ind w:left="567" w:hanging="283"/>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E7F07"/>
    <w:pPr>
      <w:numPr>
        <w:ilvl w:val="1"/>
        <w:numId w:val="2"/>
      </w:numPr>
      <w:tabs>
        <w:tab w:val="clear" w:pos="792"/>
        <w:tab w:val="num" w:pos="567"/>
      </w:tabs>
      <w:ind w:left="567" w:hanging="283"/>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E7F07"/>
    <w:pPr>
      <w:numPr>
        <w:ilvl w:val="1"/>
        <w:numId w:val="2"/>
      </w:numPr>
      <w:tabs>
        <w:tab w:val="clear" w:pos="792"/>
        <w:tab w:val="num" w:pos="567"/>
      </w:tabs>
      <w:ind w:left="567" w:hanging="283"/>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E7F07"/>
    <w:pPr>
      <w:numPr>
        <w:ilvl w:val="1"/>
        <w:numId w:val="2"/>
      </w:numPr>
      <w:tabs>
        <w:tab w:val="clear" w:pos="792"/>
        <w:tab w:val="num" w:pos="567"/>
      </w:tabs>
      <w:ind w:left="567" w:hanging="283"/>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F07"/>
    <w:pPr>
      <w:numPr>
        <w:ilvl w:val="1"/>
        <w:numId w:val="2"/>
      </w:numPr>
      <w:tabs>
        <w:tab w:val="clear" w:pos="792"/>
        <w:tab w:val="num" w:pos="567"/>
      </w:tabs>
      <w:ind w:left="567" w:hanging="283"/>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F07"/>
    <w:pPr>
      <w:numPr>
        <w:ilvl w:val="1"/>
        <w:numId w:val="2"/>
      </w:numPr>
      <w:tabs>
        <w:tab w:val="clear" w:pos="792"/>
        <w:tab w:val="num" w:pos="567"/>
      </w:tabs>
      <w:ind w:left="567" w:hanging="283"/>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F07"/>
    <w:pPr>
      <w:numPr>
        <w:ilvl w:val="1"/>
        <w:numId w:val="2"/>
      </w:numPr>
      <w:tabs>
        <w:tab w:val="clear" w:pos="792"/>
        <w:tab w:val="num" w:pos="567"/>
      </w:tabs>
      <w:ind w:left="567" w:hanging="283"/>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F07"/>
    <w:pPr>
      <w:numPr>
        <w:ilvl w:val="1"/>
        <w:numId w:val="2"/>
      </w:numPr>
      <w:tabs>
        <w:tab w:val="clear" w:pos="792"/>
        <w:tab w:val="num" w:pos="567"/>
      </w:tabs>
      <w:ind w:left="567" w:hanging="283"/>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F07"/>
    <w:pPr>
      <w:numPr>
        <w:ilvl w:val="1"/>
        <w:numId w:val="2"/>
      </w:numPr>
      <w:tabs>
        <w:tab w:val="clear" w:pos="792"/>
        <w:tab w:val="num" w:pos="567"/>
      </w:tabs>
      <w:ind w:left="567" w:hanging="283"/>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F07"/>
    <w:pPr>
      <w:numPr>
        <w:ilvl w:val="1"/>
        <w:numId w:val="2"/>
      </w:numPr>
      <w:tabs>
        <w:tab w:val="clear" w:pos="792"/>
        <w:tab w:val="num" w:pos="567"/>
      </w:tabs>
      <w:ind w:left="567" w:hanging="283"/>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F07"/>
    <w:pPr>
      <w:numPr>
        <w:ilvl w:val="1"/>
        <w:numId w:val="2"/>
      </w:numPr>
      <w:tabs>
        <w:tab w:val="clear" w:pos="792"/>
        <w:tab w:val="num" w:pos="567"/>
      </w:tabs>
      <w:ind w:left="567" w:hanging="283"/>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E7F07"/>
    <w:pPr>
      <w:numPr>
        <w:ilvl w:val="1"/>
        <w:numId w:val="2"/>
      </w:numPr>
      <w:tabs>
        <w:tab w:val="clear" w:pos="792"/>
        <w:tab w:val="num" w:pos="567"/>
      </w:tabs>
      <w:ind w:left="567" w:hanging="283"/>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F07"/>
    <w:pPr>
      <w:numPr>
        <w:ilvl w:val="1"/>
        <w:numId w:val="2"/>
      </w:numPr>
      <w:tabs>
        <w:tab w:val="clear" w:pos="792"/>
        <w:tab w:val="num" w:pos="567"/>
      </w:tabs>
      <w:ind w:left="567" w:hanging="283"/>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F07"/>
    <w:pPr>
      <w:numPr>
        <w:ilvl w:val="1"/>
        <w:numId w:val="2"/>
      </w:numPr>
      <w:tabs>
        <w:tab w:val="clear" w:pos="792"/>
        <w:tab w:val="num" w:pos="567"/>
      </w:tabs>
      <w:ind w:left="567" w:hanging="283"/>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F07"/>
    <w:pPr>
      <w:numPr>
        <w:ilvl w:val="1"/>
        <w:numId w:val="2"/>
      </w:numPr>
      <w:tabs>
        <w:tab w:val="clear" w:pos="792"/>
        <w:tab w:val="num" w:pos="567"/>
      </w:tabs>
      <w:ind w:left="567" w:hanging="283"/>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F07"/>
    <w:pPr>
      <w:numPr>
        <w:ilvl w:val="1"/>
        <w:numId w:val="2"/>
      </w:numPr>
      <w:tabs>
        <w:tab w:val="clear" w:pos="792"/>
        <w:tab w:val="num" w:pos="567"/>
      </w:tabs>
      <w:ind w:left="567" w:hanging="283"/>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F07"/>
    <w:pPr>
      <w:numPr>
        <w:ilvl w:val="1"/>
        <w:numId w:val="2"/>
      </w:numPr>
      <w:tabs>
        <w:tab w:val="clear" w:pos="792"/>
        <w:tab w:val="num" w:pos="567"/>
      </w:tabs>
      <w:ind w:left="567" w:hanging="283"/>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F07"/>
    <w:pPr>
      <w:numPr>
        <w:ilvl w:val="1"/>
        <w:numId w:val="2"/>
      </w:numPr>
      <w:tabs>
        <w:tab w:val="clear" w:pos="792"/>
        <w:tab w:val="num" w:pos="567"/>
      </w:tabs>
      <w:ind w:left="567" w:hanging="283"/>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F07"/>
    <w:pPr>
      <w:numPr>
        <w:ilvl w:val="1"/>
        <w:numId w:val="2"/>
      </w:numPr>
      <w:tabs>
        <w:tab w:val="clear" w:pos="792"/>
        <w:tab w:val="num" w:pos="567"/>
      </w:tabs>
      <w:ind w:left="567" w:hanging="283"/>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E7F07"/>
    <w:pPr>
      <w:numPr>
        <w:ilvl w:val="1"/>
        <w:numId w:val="2"/>
      </w:numPr>
      <w:tabs>
        <w:tab w:val="clear" w:pos="792"/>
        <w:tab w:val="num" w:pos="567"/>
      </w:tabs>
      <w:ind w:left="567" w:hanging="283"/>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E7F07"/>
    <w:pPr>
      <w:numPr>
        <w:ilvl w:val="1"/>
        <w:numId w:val="2"/>
      </w:numPr>
      <w:tabs>
        <w:tab w:val="clear" w:pos="792"/>
        <w:tab w:val="num" w:pos="567"/>
      </w:tabs>
      <w:ind w:left="567" w:hanging="283"/>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E7F07"/>
    <w:pPr>
      <w:numPr>
        <w:ilvl w:val="1"/>
        <w:numId w:val="2"/>
      </w:numPr>
      <w:tabs>
        <w:tab w:val="clear" w:pos="792"/>
        <w:tab w:val="num" w:pos="567"/>
      </w:tabs>
      <w:ind w:left="567" w:hanging="283"/>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F07"/>
    <w:pPr>
      <w:numPr>
        <w:ilvl w:val="1"/>
        <w:numId w:val="2"/>
      </w:numPr>
      <w:tabs>
        <w:tab w:val="clear" w:pos="792"/>
        <w:tab w:val="num" w:pos="567"/>
      </w:tabs>
      <w:ind w:left="567" w:hanging="283"/>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E7F07"/>
    <w:pPr>
      <w:numPr>
        <w:ilvl w:val="1"/>
        <w:numId w:val="2"/>
      </w:numPr>
      <w:tabs>
        <w:tab w:val="clear" w:pos="792"/>
        <w:tab w:val="num" w:pos="567"/>
      </w:tabs>
      <w:ind w:left="567" w:hanging="283"/>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F07"/>
    <w:pPr>
      <w:numPr>
        <w:ilvl w:val="1"/>
        <w:numId w:val="2"/>
      </w:numPr>
      <w:tabs>
        <w:tab w:val="clear" w:pos="792"/>
        <w:tab w:val="num" w:pos="567"/>
      </w:tabs>
      <w:ind w:left="567" w:hanging="283"/>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E7F07"/>
    <w:pPr>
      <w:numPr>
        <w:ilvl w:val="1"/>
        <w:numId w:val="2"/>
      </w:numPr>
      <w:tabs>
        <w:tab w:val="clear" w:pos="792"/>
        <w:tab w:val="num" w:pos="567"/>
      </w:tabs>
      <w:ind w:left="567" w:hanging="283"/>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E7F07"/>
    <w:pPr>
      <w:numPr>
        <w:ilvl w:val="1"/>
        <w:numId w:val="2"/>
      </w:numPr>
      <w:tabs>
        <w:tab w:val="clear" w:pos="792"/>
        <w:tab w:val="num" w:pos="567"/>
      </w:tabs>
      <w:ind w:left="567" w:hanging="283"/>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F07"/>
    <w:pPr>
      <w:numPr>
        <w:ilvl w:val="1"/>
        <w:numId w:val="2"/>
      </w:numPr>
      <w:tabs>
        <w:tab w:val="clear" w:pos="792"/>
        <w:tab w:val="num" w:pos="567"/>
      </w:tabs>
      <w:ind w:left="567" w:hanging="283"/>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E7F07"/>
    <w:pPr>
      <w:numPr>
        <w:ilvl w:val="1"/>
        <w:numId w:val="2"/>
      </w:numPr>
      <w:tabs>
        <w:tab w:val="clear" w:pos="792"/>
        <w:tab w:val="num" w:pos="567"/>
      </w:tabs>
      <w:ind w:left="567" w:hanging="283"/>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Heading1">
    <w:name w:val="No. Heading 1"/>
    <w:basedOn w:val="Heading1"/>
    <w:next w:val="BodyText"/>
    <w:rsid w:val="00696140"/>
    <w:pPr>
      <w:numPr>
        <w:numId w:val="20"/>
      </w:numPr>
    </w:pPr>
    <w:rPr>
      <w:szCs w:val="24"/>
    </w:rPr>
  </w:style>
  <w:style w:type="paragraph" w:customStyle="1" w:styleId="FooterpageNumber">
    <w:name w:val="Footer page Number"/>
    <w:basedOn w:val="Footer"/>
    <w:rsid w:val="007E7F07"/>
    <w:pPr>
      <w:tabs>
        <w:tab w:val="clear" w:pos="9355"/>
      </w:tabs>
      <w:jc w:val="right"/>
    </w:pPr>
  </w:style>
  <w:style w:type="paragraph" w:customStyle="1" w:styleId="NoHeading2">
    <w:name w:val="No. Heading 2"/>
    <w:basedOn w:val="Heading2"/>
    <w:next w:val="BodyText"/>
    <w:rsid w:val="00696140"/>
    <w:pPr>
      <w:numPr>
        <w:numId w:val="20"/>
      </w:numPr>
    </w:pPr>
  </w:style>
  <w:style w:type="paragraph" w:customStyle="1" w:styleId="TableRef">
    <w:name w:val="Table Ref"/>
    <w:basedOn w:val="Normal"/>
    <w:next w:val="BodyText"/>
    <w:rsid w:val="00696140"/>
    <w:pPr>
      <w:numPr>
        <w:ilvl w:val="4"/>
        <w:numId w:val="20"/>
      </w:numPr>
      <w:spacing w:before="120" w:after="120"/>
    </w:pPr>
    <w:rPr>
      <w:b/>
      <w:sz w:val="20"/>
      <w:szCs w:val="18"/>
    </w:rPr>
  </w:style>
  <w:style w:type="paragraph" w:customStyle="1" w:styleId="FigureRef">
    <w:name w:val="Figure Ref"/>
    <w:basedOn w:val="TableRef"/>
    <w:next w:val="BodyText"/>
    <w:rsid w:val="00696140"/>
    <w:pPr>
      <w:numPr>
        <w:ilvl w:val="3"/>
      </w:numPr>
    </w:pPr>
  </w:style>
  <w:style w:type="paragraph" w:customStyle="1" w:styleId="Table-Figurenotes">
    <w:name w:val="Table-Figure notes"/>
    <w:basedOn w:val="BodyText"/>
    <w:rsid w:val="007E7F07"/>
    <w:pPr>
      <w:spacing w:line="240" w:lineRule="auto"/>
      <w:contextualSpacing/>
    </w:pPr>
    <w:rPr>
      <w:sz w:val="18"/>
      <w:szCs w:val="18"/>
    </w:rPr>
  </w:style>
  <w:style w:type="paragraph" w:customStyle="1" w:styleId="DocumentDate">
    <w:name w:val="Document Date"/>
    <w:basedOn w:val="Subtitle"/>
    <w:semiHidden/>
    <w:rsid w:val="00FA69F5"/>
    <w:rPr>
      <w:color w:val="78BA2E"/>
    </w:rPr>
  </w:style>
  <w:style w:type="paragraph" w:styleId="TOC4">
    <w:name w:val="toc 4"/>
    <w:basedOn w:val="Normal"/>
    <w:next w:val="Normal"/>
    <w:uiPriority w:val="39"/>
    <w:rsid w:val="008C6A73"/>
    <w:pPr>
      <w:tabs>
        <w:tab w:val="left" w:pos="1134"/>
        <w:tab w:val="right" w:leader="dot" w:pos="8505"/>
      </w:tabs>
      <w:ind w:left="1134" w:right="567" w:hanging="1134"/>
    </w:pPr>
    <w:rPr>
      <w:noProof/>
    </w:rPr>
  </w:style>
  <w:style w:type="paragraph" w:customStyle="1" w:styleId="Introsentence">
    <w:name w:val="Intro sentence"/>
    <w:basedOn w:val="Normal"/>
    <w:rsid w:val="00C34428"/>
    <w:rPr>
      <w:rFonts w:cs="Arial"/>
      <w:i/>
      <w:color w:val="84C446"/>
      <w:sz w:val="28"/>
      <w:szCs w:val="20"/>
    </w:rPr>
  </w:style>
  <w:style w:type="paragraph" w:customStyle="1" w:styleId="CoverDetail1">
    <w:name w:val="Cover Detail 1"/>
    <w:basedOn w:val="Heading3"/>
    <w:semiHidden/>
    <w:rsid w:val="00A267AD"/>
  </w:style>
  <w:style w:type="paragraph" w:customStyle="1" w:styleId="Disclaimer">
    <w:name w:val="Disclaimer"/>
    <w:basedOn w:val="Normal"/>
    <w:rsid w:val="00972DC0"/>
    <w:pPr>
      <w:spacing w:before="60"/>
      <w:ind w:left="567" w:right="567"/>
    </w:pPr>
    <w:rPr>
      <w:sz w:val="16"/>
      <w:lang w:eastAsia="en-US"/>
    </w:rPr>
  </w:style>
  <w:style w:type="paragraph" w:styleId="TOC5">
    <w:name w:val="toc 5"/>
    <w:basedOn w:val="TOC4"/>
    <w:next w:val="Normal"/>
    <w:rsid w:val="00A42590"/>
    <w:pPr>
      <w:tabs>
        <w:tab w:val="clear" w:pos="1134"/>
        <w:tab w:val="left" w:pos="1418"/>
      </w:tabs>
      <w:ind w:left="1418" w:hanging="1418"/>
    </w:pPr>
  </w:style>
  <w:style w:type="character" w:customStyle="1" w:styleId="BodyTextChar">
    <w:name w:val="Body Text Char"/>
    <w:link w:val="BodyText"/>
    <w:locked/>
    <w:rsid w:val="005B05C9"/>
    <w:rPr>
      <w:rFonts w:ascii="Arial" w:hAnsi="Arial"/>
      <w:sz w:val="22"/>
      <w:szCs w:val="24"/>
      <w:lang w:val="en-AU" w:eastAsia="en-AU" w:bidi="ar-SA"/>
    </w:rPr>
  </w:style>
  <w:style w:type="paragraph" w:customStyle="1" w:styleId="TableHeadingCentre">
    <w:name w:val="Table Heading Centre"/>
    <w:basedOn w:val="TableTextCentre"/>
    <w:rsid w:val="005B05C9"/>
    <w:rPr>
      <w:b/>
    </w:rPr>
  </w:style>
  <w:style w:type="paragraph" w:customStyle="1" w:styleId="ImprintPageText">
    <w:name w:val="Imprint Page Text"/>
    <w:basedOn w:val="Normal"/>
    <w:rsid w:val="007E7F07"/>
    <w:pPr>
      <w:spacing w:after="120" w:line="276" w:lineRule="auto"/>
    </w:pPr>
    <w:rPr>
      <w:rFonts w:cs="Arial"/>
      <w:color w:val="000000"/>
      <w:sz w:val="16"/>
      <w:szCs w:val="18"/>
    </w:rPr>
  </w:style>
  <w:style w:type="paragraph" w:styleId="z-BottomofForm">
    <w:name w:val="HTML Bottom of Form"/>
    <w:basedOn w:val="Normal"/>
    <w:next w:val="Normal"/>
    <w:hidden/>
    <w:rsid w:val="008C1302"/>
    <w:pPr>
      <w:pBdr>
        <w:top w:val="single" w:sz="6" w:space="1" w:color="auto"/>
      </w:pBdr>
      <w:jc w:val="center"/>
    </w:pPr>
    <w:rPr>
      <w:rFonts w:cs="Arial"/>
      <w:vanish/>
      <w:sz w:val="16"/>
      <w:szCs w:val="16"/>
    </w:rPr>
  </w:style>
  <w:style w:type="paragraph" w:customStyle="1" w:styleId="HeadingHidden">
    <w:name w:val="Heading Hidden"/>
    <w:basedOn w:val="Heading"/>
    <w:next w:val="BodyText"/>
    <w:semiHidden/>
    <w:rsid w:val="007E7F07"/>
  </w:style>
  <w:style w:type="character" w:customStyle="1" w:styleId="DocSubtitle0">
    <w:name w:val="DocSubtitle"/>
    <w:basedOn w:val="DocSubTitle"/>
    <w:rsid w:val="00523AED"/>
  </w:style>
  <w:style w:type="paragraph" w:styleId="z-TopofForm">
    <w:name w:val="HTML Top of Form"/>
    <w:basedOn w:val="Normal"/>
    <w:next w:val="Normal"/>
    <w:hidden/>
    <w:rsid w:val="008C1302"/>
    <w:pPr>
      <w:pBdr>
        <w:bottom w:val="single" w:sz="6" w:space="1" w:color="auto"/>
      </w:pBdr>
      <w:jc w:val="center"/>
    </w:pPr>
    <w:rPr>
      <w:rFonts w:cs="Arial"/>
      <w:vanish/>
      <w:sz w:val="16"/>
      <w:szCs w:val="16"/>
    </w:rPr>
  </w:style>
  <w:style w:type="table" w:customStyle="1" w:styleId="NavyAlternatingTable">
    <w:name w:val="Navy Alternating Table"/>
    <w:basedOn w:val="TableNormal"/>
    <w:rsid w:val="00116B12"/>
    <w:rPr>
      <w:rFonts w:ascii="Arial" w:hAnsi="Arial"/>
    </w:rPr>
    <w:tblPr>
      <w:tblStyleRowBandSize w:val="1"/>
      <w:tblInd w:w="108" w:type="dxa"/>
      <w:tblBorders>
        <w:insideH w:val="single" w:sz="12" w:space="0" w:color="FFFFFF"/>
        <w:insideV w:val="single" w:sz="12" w:space="0" w:color="FFFFFF"/>
      </w:tblBorders>
    </w:tblPr>
    <w:tblStylePr w:type="firstRow">
      <w:tblPr/>
      <w:tcPr>
        <w:shd w:val="clear" w:color="auto" w:fill="003E69"/>
      </w:tcPr>
    </w:tblStylePr>
    <w:tblStylePr w:type="band1Horz">
      <w:rPr>
        <w:rFonts w:ascii="Courier New" w:hAnsi="Courier New"/>
      </w:rPr>
    </w:tblStylePr>
    <w:tblStylePr w:type="band2Horz">
      <w:tblPr/>
      <w:tcPr>
        <w:shd w:val="clear" w:color="auto" w:fill="D6D6E0"/>
      </w:tcPr>
    </w:tblStylePr>
  </w:style>
  <w:style w:type="paragraph" w:customStyle="1" w:styleId="NoHeading3">
    <w:name w:val="No. Heading 3"/>
    <w:basedOn w:val="Heading3"/>
    <w:next w:val="BodyText"/>
    <w:rsid w:val="00696140"/>
    <w:pPr>
      <w:numPr>
        <w:numId w:val="20"/>
      </w:numPr>
    </w:pPr>
  </w:style>
  <w:style w:type="table" w:customStyle="1" w:styleId="GreenAlternatingTable">
    <w:name w:val="Green Alternating Table"/>
    <w:basedOn w:val="TableNormal"/>
    <w:rsid w:val="00116B12"/>
    <w:rPr>
      <w:rFonts w:ascii="Arial" w:hAnsi="Arial"/>
    </w:rPr>
    <w:tblPr>
      <w:tblStyleRowBandSize w:val="1"/>
      <w:tblInd w:w="108" w:type="dxa"/>
      <w:tblBorders>
        <w:insideH w:val="single" w:sz="12" w:space="0" w:color="FFFFFF"/>
        <w:insideV w:val="single" w:sz="12" w:space="0" w:color="FFFFFF"/>
      </w:tblBorders>
    </w:tblPr>
    <w:trPr>
      <w:cantSplit/>
    </w:trPr>
    <w:tblStylePr w:type="firstRow">
      <w:rPr>
        <w:b w:val="0"/>
        <w:color w:val="FFFFFF"/>
      </w:rPr>
      <w:tblPr/>
      <w:tcPr>
        <w:shd w:val="clear" w:color="auto" w:fill="84C446"/>
      </w:tcPr>
    </w:tblStylePr>
    <w:tblStylePr w:type="band2Horz">
      <w:rPr>
        <w:rFonts w:ascii="Courier New" w:hAnsi="Courier New"/>
      </w:rPr>
      <w:tblPr/>
      <w:tcPr>
        <w:shd w:val="clear" w:color="auto" w:fill="CBEAA8"/>
      </w:tcPr>
    </w:tblStylePr>
  </w:style>
  <w:style w:type="table" w:customStyle="1" w:styleId="GreenHorizontalTable">
    <w:name w:val="Green Horizontal Table"/>
    <w:basedOn w:val="TableNormal"/>
    <w:rsid w:val="00116B12"/>
    <w:rPr>
      <w:rFonts w:ascii="Arial" w:hAnsi="Arial"/>
    </w:rPr>
    <w:tblPr>
      <w:tblInd w:w="108" w:type="dxa"/>
      <w:tblBorders>
        <w:top w:val="single" w:sz="4" w:space="0" w:color="78BA2E"/>
        <w:bottom w:val="single" w:sz="4" w:space="0" w:color="84C446"/>
        <w:insideH w:val="single" w:sz="4" w:space="0" w:color="84C446"/>
      </w:tblBorders>
    </w:tblPr>
    <w:trPr>
      <w:cantSplit/>
    </w:trPr>
    <w:tblStylePr w:type="firstRow">
      <w:rPr>
        <w:rFonts w:ascii="Courier New" w:hAnsi="Courier New"/>
        <w:color w:val="FFFFFF"/>
        <w:sz w:val="20"/>
      </w:rPr>
      <w:tblPr/>
      <w:tcPr>
        <w:shd w:val="clear" w:color="auto" w:fill="84C446"/>
      </w:tcPr>
    </w:tblStylePr>
  </w:style>
  <w:style w:type="paragraph" w:customStyle="1" w:styleId="TableHeadingCentre-Black">
    <w:name w:val="Table Heading Centre - Black"/>
    <w:basedOn w:val="TableTextCentre"/>
    <w:rsid w:val="007E7F07"/>
    <w:rPr>
      <w:b/>
    </w:rPr>
  </w:style>
  <w:style w:type="paragraph" w:customStyle="1" w:styleId="TableHeadingCentre-White">
    <w:name w:val="Table Heading Centre - White"/>
    <w:basedOn w:val="TableHeadingCentre-Black"/>
    <w:rsid w:val="007E7F07"/>
    <w:rPr>
      <w:color w:val="FFFFFF"/>
    </w:rPr>
  </w:style>
  <w:style w:type="paragraph" w:customStyle="1" w:styleId="TableHeadingLeft-Black">
    <w:name w:val="Table Heading Left - Black"/>
    <w:basedOn w:val="TableTextLeft"/>
    <w:rsid w:val="007E7F07"/>
    <w:rPr>
      <w:b/>
    </w:rPr>
  </w:style>
  <w:style w:type="paragraph" w:customStyle="1" w:styleId="TableHeadingLeft-White">
    <w:name w:val="Table Heading Left - White"/>
    <w:basedOn w:val="TableHeadingLeft-Black"/>
    <w:rsid w:val="007E7F07"/>
    <w:rPr>
      <w:color w:val="FFFFFF"/>
      <w:lang w:val="en-NZ"/>
    </w:rPr>
  </w:style>
  <w:style w:type="paragraph" w:styleId="BalloonText">
    <w:name w:val="Balloon Text"/>
    <w:basedOn w:val="Normal"/>
    <w:link w:val="BalloonTextChar"/>
    <w:rsid w:val="004720B2"/>
    <w:rPr>
      <w:rFonts w:ascii="Tahoma" w:hAnsi="Tahoma" w:cs="Tahoma"/>
      <w:sz w:val="16"/>
      <w:szCs w:val="16"/>
    </w:rPr>
  </w:style>
  <w:style w:type="character" w:customStyle="1" w:styleId="BalloonTextChar">
    <w:name w:val="Balloon Text Char"/>
    <w:link w:val="BalloonText"/>
    <w:rsid w:val="004720B2"/>
    <w:rPr>
      <w:rFonts w:ascii="Tahoma" w:hAnsi="Tahoma" w:cs="Tahoma"/>
      <w:sz w:val="16"/>
      <w:szCs w:val="16"/>
    </w:rPr>
  </w:style>
  <w:style w:type="character" w:customStyle="1" w:styleId="UnresolvedMention1">
    <w:name w:val="Unresolved Mention1"/>
    <w:uiPriority w:val="47"/>
    <w:rsid w:val="0086470D"/>
    <w:rPr>
      <w:color w:val="808080"/>
      <w:shd w:val="clear" w:color="auto" w:fill="E6E6E6"/>
    </w:rPr>
  </w:style>
  <w:style w:type="table" w:styleId="PlainTable1">
    <w:name w:val="Plain Table 1"/>
    <w:basedOn w:val="TableNormal"/>
    <w:uiPriority w:val="72"/>
    <w:rsid w:val="003079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oterChar">
    <w:name w:val="Footer Char"/>
    <w:basedOn w:val="DefaultParagraphFont"/>
    <w:link w:val="Footer"/>
    <w:rsid w:val="00C50153"/>
    <w:rPr>
      <w:rFonts w:ascii="Arial" w:hAnsi="Arial"/>
      <w:b/>
      <w:color w:val="635D63"/>
      <w:sz w:val="18"/>
      <w:szCs w:val="18"/>
    </w:rPr>
  </w:style>
  <w:style w:type="paragraph" w:styleId="ListParagraph">
    <w:name w:val="List Paragraph"/>
    <w:aliases w:val="Recommendation,L,List Paragraph1,List Paragraph11,Bullet Point,Bullet points,Content descriptions,Bullet point,List Paragraph Number,#List Paragraph,Bullet copy,Decision Style,Bullet List Paragraph,Procedure List 1,standard lewis"/>
    <w:basedOn w:val="Normal"/>
    <w:link w:val="ListParagraphChar"/>
    <w:uiPriority w:val="34"/>
    <w:qFormat/>
    <w:rsid w:val="00187D17"/>
    <w:pPr>
      <w:spacing w:after="160" w:line="259" w:lineRule="auto"/>
      <w:ind w:left="720"/>
      <w:contextualSpacing/>
    </w:pPr>
    <w:rPr>
      <w:rFonts w:asciiTheme="minorHAnsi" w:eastAsiaTheme="minorHAnsi" w:hAnsiTheme="minorHAnsi" w:cstheme="minorBidi"/>
      <w:szCs w:val="22"/>
      <w:lang w:eastAsia="en-US"/>
    </w:rPr>
  </w:style>
  <w:style w:type="character" w:customStyle="1" w:styleId="ListParagraphChar">
    <w:name w:val="List Paragraph Char"/>
    <w:aliases w:val="Recommendation Char,L Char,List Paragraph1 Char,List Paragraph11 Char,Bullet Point Char,Bullet points Char,Content descriptions Char,Bullet point Char,List Paragraph Number Char,#List Paragraph Char,Bullet copy Char"/>
    <w:basedOn w:val="DefaultParagraphFont"/>
    <w:link w:val="ListParagraph"/>
    <w:uiPriority w:val="34"/>
    <w:locked/>
    <w:rsid w:val="00187D17"/>
    <w:rPr>
      <w:rFonts w:asciiTheme="minorHAnsi" w:eastAsiaTheme="minorHAnsi" w:hAnsiTheme="minorHAnsi" w:cstheme="minorBidi"/>
      <w:sz w:val="22"/>
      <w:szCs w:val="22"/>
      <w:lang w:eastAsia="en-US"/>
    </w:rPr>
  </w:style>
  <w:style w:type="table" w:styleId="GridTable1Light">
    <w:name w:val="Grid Table 1 Light"/>
    <w:basedOn w:val="TableNormal"/>
    <w:uiPriority w:val="33"/>
    <w:qFormat/>
    <w:rsid w:val="00A0757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semiHidden/>
    <w:unhideWhenUsed/>
    <w:rsid w:val="00A0757E"/>
    <w:rPr>
      <w:sz w:val="16"/>
      <w:szCs w:val="16"/>
    </w:rPr>
  </w:style>
  <w:style w:type="paragraph" w:styleId="CommentText">
    <w:name w:val="annotation text"/>
    <w:basedOn w:val="Normal"/>
    <w:link w:val="CommentTextChar"/>
    <w:unhideWhenUsed/>
    <w:rsid w:val="00A0757E"/>
    <w:rPr>
      <w:sz w:val="20"/>
      <w:szCs w:val="20"/>
    </w:rPr>
  </w:style>
  <w:style w:type="character" w:customStyle="1" w:styleId="CommentTextChar">
    <w:name w:val="Comment Text Char"/>
    <w:basedOn w:val="DefaultParagraphFont"/>
    <w:link w:val="CommentText"/>
    <w:rsid w:val="00A0757E"/>
    <w:rPr>
      <w:rFonts w:ascii="Arial" w:hAnsi="Arial"/>
    </w:rPr>
  </w:style>
  <w:style w:type="paragraph" w:styleId="Revision">
    <w:name w:val="Revision"/>
    <w:hidden/>
    <w:uiPriority w:val="71"/>
    <w:unhideWhenUsed/>
    <w:rsid w:val="00367F4D"/>
    <w:rPr>
      <w:rFonts w:ascii="Arial" w:hAnsi="Arial"/>
      <w:sz w:val="22"/>
      <w:szCs w:val="24"/>
    </w:rPr>
  </w:style>
  <w:style w:type="paragraph" w:styleId="CommentSubject">
    <w:name w:val="annotation subject"/>
    <w:basedOn w:val="CommentText"/>
    <w:next w:val="CommentText"/>
    <w:link w:val="CommentSubjectChar"/>
    <w:semiHidden/>
    <w:unhideWhenUsed/>
    <w:rsid w:val="00367F4D"/>
    <w:rPr>
      <w:b/>
      <w:bCs/>
    </w:rPr>
  </w:style>
  <w:style w:type="character" w:customStyle="1" w:styleId="CommentSubjectChar">
    <w:name w:val="Comment Subject Char"/>
    <w:basedOn w:val="CommentTextChar"/>
    <w:link w:val="CommentSubject"/>
    <w:semiHidden/>
    <w:rsid w:val="00367F4D"/>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248358">
      <w:bodyDiv w:val="1"/>
      <w:marLeft w:val="0"/>
      <w:marRight w:val="0"/>
      <w:marTop w:val="0"/>
      <w:marBottom w:val="0"/>
      <w:divBdr>
        <w:top w:val="none" w:sz="0" w:space="0" w:color="auto"/>
        <w:left w:val="none" w:sz="0" w:space="0" w:color="auto"/>
        <w:bottom w:val="none" w:sz="0" w:space="0" w:color="auto"/>
        <w:right w:val="none" w:sz="0" w:space="0" w:color="auto"/>
      </w:divBdr>
    </w:div>
    <w:div w:id="284890663">
      <w:bodyDiv w:val="1"/>
      <w:marLeft w:val="0"/>
      <w:marRight w:val="0"/>
      <w:marTop w:val="0"/>
      <w:marBottom w:val="0"/>
      <w:divBdr>
        <w:top w:val="none" w:sz="0" w:space="0" w:color="auto"/>
        <w:left w:val="none" w:sz="0" w:space="0" w:color="auto"/>
        <w:bottom w:val="none" w:sz="0" w:space="0" w:color="auto"/>
        <w:right w:val="none" w:sz="0" w:space="0" w:color="auto"/>
      </w:divBdr>
    </w:div>
    <w:div w:id="604190609">
      <w:bodyDiv w:val="1"/>
      <w:marLeft w:val="0"/>
      <w:marRight w:val="0"/>
      <w:marTop w:val="0"/>
      <w:marBottom w:val="0"/>
      <w:divBdr>
        <w:top w:val="none" w:sz="0" w:space="0" w:color="auto"/>
        <w:left w:val="none" w:sz="0" w:space="0" w:color="auto"/>
        <w:bottom w:val="none" w:sz="0" w:space="0" w:color="auto"/>
        <w:right w:val="none" w:sz="0" w:space="0" w:color="auto"/>
      </w:divBdr>
    </w:div>
    <w:div w:id="710039946">
      <w:bodyDiv w:val="1"/>
      <w:marLeft w:val="0"/>
      <w:marRight w:val="0"/>
      <w:marTop w:val="0"/>
      <w:marBottom w:val="0"/>
      <w:divBdr>
        <w:top w:val="none" w:sz="0" w:space="0" w:color="auto"/>
        <w:left w:val="none" w:sz="0" w:space="0" w:color="auto"/>
        <w:bottom w:val="none" w:sz="0" w:space="0" w:color="auto"/>
        <w:right w:val="none" w:sz="0" w:space="0" w:color="auto"/>
      </w:divBdr>
    </w:div>
    <w:div w:id="764768941">
      <w:bodyDiv w:val="1"/>
      <w:marLeft w:val="0"/>
      <w:marRight w:val="0"/>
      <w:marTop w:val="0"/>
      <w:marBottom w:val="0"/>
      <w:divBdr>
        <w:top w:val="none" w:sz="0" w:space="0" w:color="auto"/>
        <w:left w:val="none" w:sz="0" w:space="0" w:color="auto"/>
        <w:bottom w:val="none" w:sz="0" w:space="0" w:color="auto"/>
        <w:right w:val="none" w:sz="0" w:space="0" w:color="auto"/>
      </w:divBdr>
    </w:div>
    <w:div w:id="1221399932">
      <w:bodyDiv w:val="1"/>
      <w:marLeft w:val="0"/>
      <w:marRight w:val="0"/>
      <w:marTop w:val="0"/>
      <w:marBottom w:val="0"/>
      <w:divBdr>
        <w:top w:val="none" w:sz="0" w:space="0" w:color="auto"/>
        <w:left w:val="none" w:sz="0" w:space="0" w:color="auto"/>
        <w:bottom w:val="none" w:sz="0" w:space="0" w:color="auto"/>
        <w:right w:val="none" w:sz="0" w:space="0" w:color="auto"/>
      </w:divBdr>
    </w:div>
    <w:div w:id="1248924667">
      <w:bodyDiv w:val="1"/>
      <w:marLeft w:val="0"/>
      <w:marRight w:val="0"/>
      <w:marTop w:val="0"/>
      <w:marBottom w:val="0"/>
      <w:divBdr>
        <w:top w:val="none" w:sz="0" w:space="0" w:color="auto"/>
        <w:left w:val="none" w:sz="0" w:space="0" w:color="auto"/>
        <w:bottom w:val="none" w:sz="0" w:space="0" w:color="auto"/>
        <w:right w:val="none" w:sz="0" w:space="0" w:color="auto"/>
      </w:divBdr>
    </w:div>
    <w:div w:id="1967423159">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s://knowledge.aidr.org.au/media/3521/adr-handbook-7.pdf" TargetMode="External"/><Relationship Id="rId26" Type="http://schemas.openxmlformats.org/officeDocument/2006/relationships/hyperlink" Target="http://www.qra.qld.gov.au" TargetMode="External"/><Relationship Id="rId3" Type="http://schemas.openxmlformats.org/officeDocument/2006/relationships/styles" Target="styles.xml"/><Relationship Id="rId21" Type="http://schemas.openxmlformats.org/officeDocument/2006/relationships/hyperlink" Target="https://www.publications.qld.gov.au/ckan-publications-attachments-prod/resources/93336e30-e1fd-4a1e-89e8-b4056692e26c/storm-tide-inundation-guidelines.pdf?ETag=2f101b1511eccc53dee83079b543d9ec"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arr.ga.gov.au/arr-guideline" TargetMode="External"/><Relationship Id="rId25" Type="http://schemas.openxmlformats.org/officeDocument/2006/relationships/hyperlink" Target="mailto:info@qra.qld.gov.au"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qld.gov.au/__data/assets/pdf_file/0025/67462/hazards-guidelin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ipweaq.intersearch.com.au/ipweaqjspui/bitstream/1/4983/1/2042%20QUDM%20FINAL%2018%20August%202017%20%282%29.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dilgpprd.blob.core.windows.net/general/spp-guidance-natural-hazards-risk-resilience-flood.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9.png"/></Relationships>
</file>

<file path=word/_rels/header5.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QldRA">
      <a:dk1>
        <a:sysClr val="windowText" lastClr="000000"/>
      </a:dk1>
      <a:lt1>
        <a:srgbClr val="FFFFFF"/>
      </a:lt1>
      <a:dk2>
        <a:srgbClr val="2B4246"/>
      </a:dk2>
      <a:lt2>
        <a:srgbClr val="33A3DC"/>
      </a:lt2>
      <a:accent1>
        <a:srgbClr val="821937"/>
      </a:accent1>
      <a:accent2>
        <a:srgbClr val="FAA61A"/>
      </a:accent2>
      <a:accent3>
        <a:srgbClr val="B2D465"/>
      </a:accent3>
      <a:accent4>
        <a:srgbClr val="005476"/>
      </a:accent4>
      <a:accent5>
        <a:srgbClr val="DEDBC3"/>
      </a:accent5>
      <a:accent6>
        <a:srgbClr val="BD1A8D"/>
      </a:accent6>
      <a:hlink>
        <a:srgbClr val="0000FF"/>
      </a:hlink>
      <a:folHlink>
        <a:srgbClr val="0000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61E5D-EF6A-4BD3-83C7-2FE498BD0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5793</Words>
  <Characters>37319</Characters>
  <Application>Microsoft Office Word</Application>
  <DocSecurity>4</DocSecurity>
  <Lines>310</Lines>
  <Paragraphs>86</Paragraphs>
  <ScaleCrop>false</ScaleCrop>
  <HeadingPairs>
    <vt:vector size="2" baseType="variant">
      <vt:variant>
        <vt:lpstr>Title</vt:lpstr>
      </vt:variant>
      <vt:variant>
        <vt:i4>1</vt:i4>
      </vt:variant>
    </vt:vector>
  </HeadingPairs>
  <TitlesOfParts>
    <vt:vector size="1" baseType="lpstr">
      <vt:lpstr>Coordinator General - non EIS Publication</vt:lpstr>
    </vt:vector>
  </TitlesOfParts>
  <Company>Department of Infrastructure and Planning QLD</Company>
  <LinksUpToDate>false</LinksUpToDate>
  <CharactersWithSpaces>43026</CharactersWithSpaces>
  <SharedDoc>false</SharedDoc>
  <HLinks>
    <vt:vector size="306" baseType="variant">
      <vt:variant>
        <vt:i4>1704027</vt:i4>
      </vt:variant>
      <vt:variant>
        <vt:i4>357</vt:i4>
      </vt:variant>
      <vt:variant>
        <vt:i4>0</vt:i4>
      </vt:variant>
      <vt:variant>
        <vt:i4>5</vt:i4>
      </vt:variant>
      <vt:variant>
        <vt:lpwstr>http://www.dsdmip.qld.gov.au/</vt:lpwstr>
      </vt:variant>
      <vt:variant>
        <vt:lpwstr/>
      </vt:variant>
      <vt:variant>
        <vt:i4>2490383</vt:i4>
      </vt:variant>
      <vt:variant>
        <vt:i4>354</vt:i4>
      </vt:variant>
      <vt:variant>
        <vt:i4>0</vt:i4>
      </vt:variant>
      <vt:variant>
        <vt:i4>5</vt:i4>
      </vt:variant>
      <vt:variant>
        <vt:lpwstr>mailto:info@dsdmip.qld.gov.au</vt:lpwstr>
      </vt:variant>
      <vt:variant>
        <vt:lpwstr/>
      </vt:variant>
      <vt:variant>
        <vt:i4>1769527</vt:i4>
      </vt:variant>
      <vt:variant>
        <vt:i4>299</vt:i4>
      </vt:variant>
      <vt:variant>
        <vt:i4>0</vt:i4>
      </vt:variant>
      <vt:variant>
        <vt:i4>5</vt:i4>
      </vt:variant>
      <vt:variant>
        <vt:lpwstr/>
      </vt:variant>
      <vt:variant>
        <vt:lpwstr>_Toc403995909</vt:lpwstr>
      </vt:variant>
      <vt:variant>
        <vt:i4>1769527</vt:i4>
      </vt:variant>
      <vt:variant>
        <vt:i4>290</vt:i4>
      </vt:variant>
      <vt:variant>
        <vt:i4>0</vt:i4>
      </vt:variant>
      <vt:variant>
        <vt:i4>5</vt:i4>
      </vt:variant>
      <vt:variant>
        <vt:lpwstr/>
      </vt:variant>
      <vt:variant>
        <vt:lpwstr>_Toc403995908</vt:lpwstr>
      </vt:variant>
      <vt:variant>
        <vt:i4>1769527</vt:i4>
      </vt:variant>
      <vt:variant>
        <vt:i4>281</vt:i4>
      </vt:variant>
      <vt:variant>
        <vt:i4>0</vt:i4>
      </vt:variant>
      <vt:variant>
        <vt:i4>5</vt:i4>
      </vt:variant>
      <vt:variant>
        <vt:lpwstr/>
      </vt:variant>
      <vt:variant>
        <vt:lpwstr>_Toc403995907</vt:lpwstr>
      </vt:variant>
      <vt:variant>
        <vt:i4>1769527</vt:i4>
      </vt:variant>
      <vt:variant>
        <vt:i4>275</vt:i4>
      </vt:variant>
      <vt:variant>
        <vt:i4>0</vt:i4>
      </vt:variant>
      <vt:variant>
        <vt:i4>5</vt:i4>
      </vt:variant>
      <vt:variant>
        <vt:lpwstr/>
      </vt:variant>
      <vt:variant>
        <vt:lpwstr>_Toc403995906</vt:lpwstr>
      </vt:variant>
      <vt:variant>
        <vt:i4>1769527</vt:i4>
      </vt:variant>
      <vt:variant>
        <vt:i4>269</vt:i4>
      </vt:variant>
      <vt:variant>
        <vt:i4>0</vt:i4>
      </vt:variant>
      <vt:variant>
        <vt:i4>5</vt:i4>
      </vt:variant>
      <vt:variant>
        <vt:lpwstr/>
      </vt:variant>
      <vt:variant>
        <vt:lpwstr>_Toc403995905</vt:lpwstr>
      </vt:variant>
      <vt:variant>
        <vt:i4>1769527</vt:i4>
      </vt:variant>
      <vt:variant>
        <vt:i4>263</vt:i4>
      </vt:variant>
      <vt:variant>
        <vt:i4>0</vt:i4>
      </vt:variant>
      <vt:variant>
        <vt:i4>5</vt:i4>
      </vt:variant>
      <vt:variant>
        <vt:lpwstr/>
      </vt:variant>
      <vt:variant>
        <vt:lpwstr>_Toc403995904</vt:lpwstr>
      </vt:variant>
      <vt:variant>
        <vt:i4>1769527</vt:i4>
      </vt:variant>
      <vt:variant>
        <vt:i4>257</vt:i4>
      </vt:variant>
      <vt:variant>
        <vt:i4>0</vt:i4>
      </vt:variant>
      <vt:variant>
        <vt:i4>5</vt:i4>
      </vt:variant>
      <vt:variant>
        <vt:lpwstr/>
      </vt:variant>
      <vt:variant>
        <vt:lpwstr>_Toc403995903</vt:lpwstr>
      </vt:variant>
      <vt:variant>
        <vt:i4>1769527</vt:i4>
      </vt:variant>
      <vt:variant>
        <vt:i4>251</vt:i4>
      </vt:variant>
      <vt:variant>
        <vt:i4>0</vt:i4>
      </vt:variant>
      <vt:variant>
        <vt:i4>5</vt:i4>
      </vt:variant>
      <vt:variant>
        <vt:lpwstr/>
      </vt:variant>
      <vt:variant>
        <vt:lpwstr>_Toc403995902</vt:lpwstr>
      </vt:variant>
      <vt:variant>
        <vt:i4>1769527</vt:i4>
      </vt:variant>
      <vt:variant>
        <vt:i4>245</vt:i4>
      </vt:variant>
      <vt:variant>
        <vt:i4>0</vt:i4>
      </vt:variant>
      <vt:variant>
        <vt:i4>5</vt:i4>
      </vt:variant>
      <vt:variant>
        <vt:lpwstr/>
      </vt:variant>
      <vt:variant>
        <vt:lpwstr>_Toc403995901</vt:lpwstr>
      </vt:variant>
      <vt:variant>
        <vt:i4>1769527</vt:i4>
      </vt:variant>
      <vt:variant>
        <vt:i4>239</vt:i4>
      </vt:variant>
      <vt:variant>
        <vt:i4>0</vt:i4>
      </vt:variant>
      <vt:variant>
        <vt:i4>5</vt:i4>
      </vt:variant>
      <vt:variant>
        <vt:lpwstr/>
      </vt:variant>
      <vt:variant>
        <vt:lpwstr>_Toc403995900</vt:lpwstr>
      </vt:variant>
      <vt:variant>
        <vt:i4>1179702</vt:i4>
      </vt:variant>
      <vt:variant>
        <vt:i4>233</vt:i4>
      </vt:variant>
      <vt:variant>
        <vt:i4>0</vt:i4>
      </vt:variant>
      <vt:variant>
        <vt:i4>5</vt:i4>
      </vt:variant>
      <vt:variant>
        <vt:lpwstr/>
      </vt:variant>
      <vt:variant>
        <vt:lpwstr>_Toc403995899</vt:lpwstr>
      </vt:variant>
      <vt:variant>
        <vt:i4>1179702</vt:i4>
      </vt:variant>
      <vt:variant>
        <vt:i4>227</vt:i4>
      </vt:variant>
      <vt:variant>
        <vt:i4>0</vt:i4>
      </vt:variant>
      <vt:variant>
        <vt:i4>5</vt:i4>
      </vt:variant>
      <vt:variant>
        <vt:lpwstr/>
      </vt:variant>
      <vt:variant>
        <vt:lpwstr>_Toc403995898</vt:lpwstr>
      </vt:variant>
      <vt:variant>
        <vt:i4>1179702</vt:i4>
      </vt:variant>
      <vt:variant>
        <vt:i4>221</vt:i4>
      </vt:variant>
      <vt:variant>
        <vt:i4>0</vt:i4>
      </vt:variant>
      <vt:variant>
        <vt:i4>5</vt:i4>
      </vt:variant>
      <vt:variant>
        <vt:lpwstr/>
      </vt:variant>
      <vt:variant>
        <vt:lpwstr>_Toc403995897</vt:lpwstr>
      </vt:variant>
      <vt:variant>
        <vt:i4>1179702</vt:i4>
      </vt:variant>
      <vt:variant>
        <vt:i4>215</vt:i4>
      </vt:variant>
      <vt:variant>
        <vt:i4>0</vt:i4>
      </vt:variant>
      <vt:variant>
        <vt:i4>5</vt:i4>
      </vt:variant>
      <vt:variant>
        <vt:lpwstr/>
      </vt:variant>
      <vt:variant>
        <vt:lpwstr>_Toc403995896</vt:lpwstr>
      </vt:variant>
      <vt:variant>
        <vt:i4>1179702</vt:i4>
      </vt:variant>
      <vt:variant>
        <vt:i4>209</vt:i4>
      </vt:variant>
      <vt:variant>
        <vt:i4>0</vt:i4>
      </vt:variant>
      <vt:variant>
        <vt:i4>5</vt:i4>
      </vt:variant>
      <vt:variant>
        <vt:lpwstr/>
      </vt:variant>
      <vt:variant>
        <vt:lpwstr>_Toc403995895</vt:lpwstr>
      </vt:variant>
      <vt:variant>
        <vt:i4>1179702</vt:i4>
      </vt:variant>
      <vt:variant>
        <vt:i4>203</vt:i4>
      </vt:variant>
      <vt:variant>
        <vt:i4>0</vt:i4>
      </vt:variant>
      <vt:variant>
        <vt:i4>5</vt:i4>
      </vt:variant>
      <vt:variant>
        <vt:lpwstr/>
      </vt:variant>
      <vt:variant>
        <vt:lpwstr>_Toc403995894</vt:lpwstr>
      </vt:variant>
      <vt:variant>
        <vt:i4>1179702</vt:i4>
      </vt:variant>
      <vt:variant>
        <vt:i4>197</vt:i4>
      </vt:variant>
      <vt:variant>
        <vt:i4>0</vt:i4>
      </vt:variant>
      <vt:variant>
        <vt:i4>5</vt:i4>
      </vt:variant>
      <vt:variant>
        <vt:lpwstr/>
      </vt:variant>
      <vt:variant>
        <vt:lpwstr>_Toc403995893</vt:lpwstr>
      </vt:variant>
      <vt:variant>
        <vt:i4>1179702</vt:i4>
      </vt:variant>
      <vt:variant>
        <vt:i4>191</vt:i4>
      </vt:variant>
      <vt:variant>
        <vt:i4>0</vt:i4>
      </vt:variant>
      <vt:variant>
        <vt:i4>5</vt:i4>
      </vt:variant>
      <vt:variant>
        <vt:lpwstr/>
      </vt:variant>
      <vt:variant>
        <vt:lpwstr>_Toc403995892</vt:lpwstr>
      </vt:variant>
      <vt:variant>
        <vt:i4>1179702</vt:i4>
      </vt:variant>
      <vt:variant>
        <vt:i4>185</vt:i4>
      </vt:variant>
      <vt:variant>
        <vt:i4>0</vt:i4>
      </vt:variant>
      <vt:variant>
        <vt:i4>5</vt:i4>
      </vt:variant>
      <vt:variant>
        <vt:lpwstr/>
      </vt:variant>
      <vt:variant>
        <vt:lpwstr>_Toc403995891</vt:lpwstr>
      </vt:variant>
      <vt:variant>
        <vt:i4>1179702</vt:i4>
      </vt:variant>
      <vt:variant>
        <vt:i4>179</vt:i4>
      </vt:variant>
      <vt:variant>
        <vt:i4>0</vt:i4>
      </vt:variant>
      <vt:variant>
        <vt:i4>5</vt:i4>
      </vt:variant>
      <vt:variant>
        <vt:lpwstr/>
      </vt:variant>
      <vt:variant>
        <vt:lpwstr>_Toc403995890</vt:lpwstr>
      </vt:variant>
      <vt:variant>
        <vt:i4>1245238</vt:i4>
      </vt:variant>
      <vt:variant>
        <vt:i4>173</vt:i4>
      </vt:variant>
      <vt:variant>
        <vt:i4>0</vt:i4>
      </vt:variant>
      <vt:variant>
        <vt:i4>5</vt:i4>
      </vt:variant>
      <vt:variant>
        <vt:lpwstr/>
      </vt:variant>
      <vt:variant>
        <vt:lpwstr>_Toc403995889</vt:lpwstr>
      </vt:variant>
      <vt:variant>
        <vt:i4>1245238</vt:i4>
      </vt:variant>
      <vt:variant>
        <vt:i4>167</vt:i4>
      </vt:variant>
      <vt:variant>
        <vt:i4>0</vt:i4>
      </vt:variant>
      <vt:variant>
        <vt:i4>5</vt:i4>
      </vt:variant>
      <vt:variant>
        <vt:lpwstr/>
      </vt:variant>
      <vt:variant>
        <vt:lpwstr>_Toc403995888</vt:lpwstr>
      </vt:variant>
      <vt:variant>
        <vt:i4>1245238</vt:i4>
      </vt:variant>
      <vt:variant>
        <vt:i4>161</vt:i4>
      </vt:variant>
      <vt:variant>
        <vt:i4>0</vt:i4>
      </vt:variant>
      <vt:variant>
        <vt:i4>5</vt:i4>
      </vt:variant>
      <vt:variant>
        <vt:lpwstr/>
      </vt:variant>
      <vt:variant>
        <vt:lpwstr>_Toc403995887</vt:lpwstr>
      </vt:variant>
      <vt:variant>
        <vt:i4>1245238</vt:i4>
      </vt:variant>
      <vt:variant>
        <vt:i4>155</vt:i4>
      </vt:variant>
      <vt:variant>
        <vt:i4>0</vt:i4>
      </vt:variant>
      <vt:variant>
        <vt:i4>5</vt:i4>
      </vt:variant>
      <vt:variant>
        <vt:lpwstr/>
      </vt:variant>
      <vt:variant>
        <vt:lpwstr>_Toc403995886</vt:lpwstr>
      </vt:variant>
      <vt:variant>
        <vt:i4>1245238</vt:i4>
      </vt:variant>
      <vt:variant>
        <vt:i4>149</vt:i4>
      </vt:variant>
      <vt:variant>
        <vt:i4>0</vt:i4>
      </vt:variant>
      <vt:variant>
        <vt:i4>5</vt:i4>
      </vt:variant>
      <vt:variant>
        <vt:lpwstr/>
      </vt:variant>
      <vt:variant>
        <vt:lpwstr>_Toc403995885</vt:lpwstr>
      </vt:variant>
      <vt:variant>
        <vt:i4>1245238</vt:i4>
      </vt:variant>
      <vt:variant>
        <vt:i4>143</vt:i4>
      </vt:variant>
      <vt:variant>
        <vt:i4>0</vt:i4>
      </vt:variant>
      <vt:variant>
        <vt:i4>5</vt:i4>
      </vt:variant>
      <vt:variant>
        <vt:lpwstr/>
      </vt:variant>
      <vt:variant>
        <vt:lpwstr>_Toc403995884</vt:lpwstr>
      </vt:variant>
      <vt:variant>
        <vt:i4>1245238</vt:i4>
      </vt:variant>
      <vt:variant>
        <vt:i4>137</vt:i4>
      </vt:variant>
      <vt:variant>
        <vt:i4>0</vt:i4>
      </vt:variant>
      <vt:variant>
        <vt:i4>5</vt:i4>
      </vt:variant>
      <vt:variant>
        <vt:lpwstr/>
      </vt:variant>
      <vt:variant>
        <vt:lpwstr>_Toc403995883</vt:lpwstr>
      </vt:variant>
      <vt:variant>
        <vt:i4>1245238</vt:i4>
      </vt:variant>
      <vt:variant>
        <vt:i4>131</vt:i4>
      </vt:variant>
      <vt:variant>
        <vt:i4>0</vt:i4>
      </vt:variant>
      <vt:variant>
        <vt:i4>5</vt:i4>
      </vt:variant>
      <vt:variant>
        <vt:lpwstr/>
      </vt:variant>
      <vt:variant>
        <vt:lpwstr>_Toc403995882</vt:lpwstr>
      </vt:variant>
      <vt:variant>
        <vt:i4>1245238</vt:i4>
      </vt:variant>
      <vt:variant>
        <vt:i4>125</vt:i4>
      </vt:variant>
      <vt:variant>
        <vt:i4>0</vt:i4>
      </vt:variant>
      <vt:variant>
        <vt:i4>5</vt:i4>
      </vt:variant>
      <vt:variant>
        <vt:lpwstr/>
      </vt:variant>
      <vt:variant>
        <vt:lpwstr>_Toc403995881</vt:lpwstr>
      </vt:variant>
      <vt:variant>
        <vt:i4>1245238</vt:i4>
      </vt:variant>
      <vt:variant>
        <vt:i4>119</vt:i4>
      </vt:variant>
      <vt:variant>
        <vt:i4>0</vt:i4>
      </vt:variant>
      <vt:variant>
        <vt:i4>5</vt:i4>
      </vt:variant>
      <vt:variant>
        <vt:lpwstr/>
      </vt:variant>
      <vt:variant>
        <vt:lpwstr>_Toc403995880</vt:lpwstr>
      </vt:variant>
      <vt:variant>
        <vt:i4>1835062</vt:i4>
      </vt:variant>
      <vt:variant>
        <vt:i4>113</vt:i4>
      </vt:variant>
      <vt:variant>
        <vt:i4>0</vt:i4>
      </vt:variant>
      <vt:variant>
        <vt:i4>5</vt:i4>
      </vt:variant>
      <vt:variant>
        <vt:lpwstr/>
      </vt:variant>
      <vt:variant>
        <vt:lpwstr>_Toc403995879</vt:lpwstr>
      </vt:variant>
      <vt:variant>
        <vt:i4>1835062</vt:i4>
      </vt:variant>
      <vt:variant>
        <vt:i4>107</vt:i4>
      </vt:variant>
      <vt:variant>
        <vt:i4>0</vt:i4>
      </vt:variant>
      <vt:variant>
        <vt:i4>5</vt:i4>
      </vt:variant>
      <vt:variant>
        <vt:lpwstr/>
      </vt:variant>
      <vt:variant>
        <vt:lpwstr>_Toc403995878</vt:lpwstr>
      </vt:variant>
      <vt:variant>
        <vt:i4>1835062</vt:i4>
      </vt:variant>
      <vt:variant>
        <vt:i4>101</vt:i4>
      </vt:variant>
      <vt:variant>
        <vt:i4>0</vt:i4>
      </vt:variant>
      <vt:variant>
        <vt:i4>5</vt:i4>
      </vt:variant>
      <vt:variant>
        <vt:lpwstr/>
      </vt:variant>
      <vt:variant>
        <vt:lpwstr>_Toc403995877</vt:lpwstr>
      </vt:variant>
      <vt:variant>
        <vt:i4>1835062</vt:i4>
      </vt:variant>
      <vt:variant>
        <vt:i4>95</vt:i4>
      </vt:variant>
      <vt:variant>
        <vt:i4>0</vt:i4>
      </vt:variant>
      <vt:variant>
        <vt:i4>5</vt:i4>
      </vt:variant>
      <vt:variant>
        <vt:lpwstr/>
      </vt:variant>
      <vt:variant>
        <vt:lpwstr>_Toc403995876</vt:lpwstr>
      </vt:variant>
      <vt:variant>
        <vt:i4>1835062</vt:i4>
      </vt:variant>
      <vt:variant>
        <vt:i4>89</vt:i4>
      </vt:variant>
      <vt:variant>
        <vt:i4>0</vt:i4>
      </vt:variant>
      <vt:variant>
        <vt:i4>5</vt:i4>
      </vt:variant>
      <vt:variant>
        <vt:lpwstr/>
      </vt:variant>
      <vt:variant>
        <vt:lpwstr>_Toc403995875</vt:lpwstr>
      </vt:variant>
      <vt:variant>
        <vt:i4>1835062</vt:i4>
      </vt:variant>
      <vt:variant>
        <vt:i4>83</vt:i4>
      </vt:variant>
      <vt:variant>
        <vt:i4>0</vt:i4>
      </vt:variant>
      <vt:variant>
        <vt:i4>5</vt:i4>
      </vt:variant>
      <vt:variant>
        <vt:lpwstr/>
      </vt:variant>
      <vt:variant>
        <vt:lpwstr>_Toc403995874</vt:lpwstr>
      </vt:variant>
      <vt:variant>
        <vt:i4>1835062</vt:i4>
      </vt:variant>
      <vt:variant>
        <vt:i4>77</vt:i4>
      </vt:variant>
      <vt:variant>
        <vt:i4>0</vt:i4>
      </vt:variant>
      <vt:variant>
        <vt:i4>5</vt:i4>
      </vt:variant>
      <vt:variant>
        <vt:lpwstr/>
      </vt:variant>
      <vt:variant>
        <vt:lpwstr>_Toc403995873</vt:lpwstr>
      </vt:variant>
      <vt:variant>
        <vt:i4>1835062</vt:i4>
      </vt:variant>
      <vt:variant>
        <vt:i4>71</vt:i4>
      </vt:variant>
      <vt:variant>
        <vt:i4>0</vt:i4>
      </vt:variant>
      <vt:variant>
        <vt:i4>5</vt:i4>
      </vt:variant>
      <vt:variant>
        <vt:lpwstr/>
      </vt:variant>
      <vt:variant>
        <vt:lpwstr>_Toc403995872</vt:lpwstr>
      </vt:variant>
      <vt:variant>
        <vt:i4>1835062</vt:i4>
      </vt:variant>
      <vt:variant>
        <vt:i4>65</vt:i4>
      </vt:variant>
      <vt:variant>
        <vt:i4>0</vt:i4>
      </vt:variant>
      <vt:variant>
        <vt:i4>5</vt:i4>
      </vt:variant>
      <vt:variant>
        <vt:lpwstr/>
      </vt:variant>
      <vt:variant>
        <vt:lpwstr>_Toc403995871</vt:lpwstr>
      </vt:variant>
      <vt:variant>
        <vt:i4>1835062</vt:i4>
      </vt:variant>
      <vt:variant>
        <vt:i4>59</vt:i4>
      </vt:variant>
      <vt:variant>
        <vt:i4>0</vt:i4>
      </vt:variant>
      <vt:variant>
        <vt:i4>5</vt:i4>
      </vt:variant>
      <vt:variant>
        <vt:lpwstr/>
      </vt:variant>
      <vt:variant>
        <vt:lpwstr>_Toc403995870</vt:lpwstr>
      </vt:variant>
      <vt:variant>
        <vt:i4>1900598</vt:i4>
      </vt:variant>
      <vt:variant>
        <vt:i4>53</vt:i4>
      </vt:variant>
      <vt:variant>
        <vt:i4>0</vt:i4>
      </vt:variant>
      <vt:variant>
        <vt:i4>5</vt:i4>
      </vt:variant>
      <vt:variant>
        <vt:lpwstr/>
      </vt:variant>
      <vt:variant>
        <vt:lpwstr>_Toc403995869</vt:lpwstr>
      </vt:variant>
      <vt:variant>
        <vt:i4>1900598</vt:i4>
      </vt:variant>
      <vt:variant>
        <vt:i4>47</vt:i4>
      </vt:variant>
      <vt:variant>
        <vt:i4>0</vt:i4>
      </vt:variant>
      <vt:variant>
        <vt:i4>5</vt:i4>
      </vt:variant>
      <vt:variant>
        <vt:lpwstr/>
      </vt:variant>
      <vt:variant>
        <vt:lpwstr>_Toc403995868</vt:lpwstr>
      </vt:variant>
      <vt:variant>
        <vt:i4>1900598</vt:i4>
      </vt:variant>
      <vt:variant>
        <vt:i4>41</vt:i4>
      </vt:variant>
      <vt:variant>
        <vt:i4>0</vt:i4>
      </vt:variant>
      <vt:variant>
        <vt:i4>5</vt:i4>
      </vt:variant>
      <vt:variant>
        <vt:lpwstr/>
      </vt:variant>
      <vt:variant>
        <vt:lpwstr>_Toc403995867</vt:lpwstr>
      </vt:variant>
      <vt:variant>
        <vt:i4>1900598</vt:i4>
      </vt:variant>
      <vt:variant>
        <vt:i4>35</vt:i4>
      </vt:variant>
      <vt:variant>
        <vt:i4>0</vt:i4>
      </vt:variant>
      <vt:variant>
        <vt:i4>5</vt:i4>
      </vt:variant>
      <vt:variant>
        <vt:lpwstr/>
      </vt:variant>
      <vt:variant>
        <vt:lpwstr>_Toc403995866</vt:lpwstr>
      </vt:variant>
      <vt:variant>
        <vt:i4>1900598</vt:i4>
      </vt:variant>
      <vt:variant>
        <vt:i4>29</vt:i4>
      </vt:variant>
      <vt:variant>
        <vt:i4>0</vt:i4>
      </vt:variant>
      <vt:variant>
        <vt:i4>5</vt:i4>
      </vt:variant>
      <vt:variant>
        <vt:lpwstr/>
      </vt:variant>
      <vt:variant>
        <vt:lpwstr>_Toc403995865</vt:lpwstr>
      </vt:variant>
      <vt:variant>
        <vt:i4>1900598</vt:i4>
      </vt:variant>
      <vt:variant>
        <vt:i4>23</vt:i4>
      </vt:variant>
      <vt:variant>
        <vt:i4>0</vt:i4>
      </vt:variant>
      <vt:variant>
        <vt:i4>5</vt:i4>
      </vt:variant>
      <vt:variant>
        <vt:lpwstr/>
      </vt:variant>
      <vt:variant>
        <vt:lpwstr>_Toc403995864</vt:lpwstr>
      </vt:variant>
      <vt:variant>
        <vt:i4>1900598</vt:i4>
      </vt:variant>
      <vt:variant>
        <vt:i4>17</vt:i4>
      </vt:variant>
      <vt:variant>
        <vt:i4>0</vt:i4>
      </vt:variant>
      <vt:variant>
        <vt:i4>5</vt:i4>
      </vt:variant>
      <vt:variant>
        <vt:lpwstr/>
      </vt:variant>
      <vt:variant>
        <vt:lpwstr>_Toc403995863</vt:lpwstr>
      </vt:variant>
      <vt:variant>
        <vt:i4>2949244</vt:i4>
      </vt:variant>
      <vt:variant>
        <vt:i4>12</vt:i4>
      </vt:variant>
      <vt:variant>
        <vt:i4>0</vt:i4>
      </vt:variant>
      <vt:variant>
        <vt:i4>5</vt:i4>
      </vt:variant>
      <vt:variant>
        <vt:lpwstr>http://myfocus.dsd.qld.gov.au/communication/templates/create-a-document-using-a-template/imprint-pages</vt:lpwstr>
      </vt:variant>
      <vt:variant>
        <vt:lpwstr/>
      </vt:variant>
      <vt:variant>
        <vt:i4>2097195</vt:i4>
      </vt:variant>
      <vt:variant>
        <vt:i4>9</vt:i4>
      </vt:variant>
      <vt:variant>
        <vt:i4>0</vt:i4>
      </vt:variant>
      <vt:variant>
        <vt:i4>5</vt:i4>
      </vt:variant>
      <vt:variant>
        <vt:lpwstr>http://myfocus.dsd.qld.gov.au/Shared Documents/templates/Imprint pages.tr5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Coordinator General - non EIS Publication</dc:title>
  <dc:subject/>
  <dc:creator>Terry Lewis</dc:creator>
  <cp:keywords/>
  <cp:lastModifiedBy>Leah Steinberg</cp:lastModifiedBy>
  <cp:revision>2</cp:revision>
  <cp:lastPrinted>2011-11-14T04:43:00Z</cp:lastPrinted>
  <dcterms:created xsi:type="dcterms:W3CDTF">2023-11-17T03:00:00Z</dcterms:created>
  <dcterms:modified xsi:type="dcterms:W3CDTF">2023-11-17T03:00:00Z</dcterms:modified>
</cp:coreProperties>
</file>